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2FE00" w14:textId="6B11AA22"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rPr>
        <w:t>GRACE BIBLE CONFERENCE</w:t>
      </w:r>
    </w:p>
    <w:p w14:paraId="42072DDA" w14:textId="77777777"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rPr>
        <w:t>March 8-10, 2019</w:t>
      </w:r>
    </w:p>
    <w:p w14:paraId="2876D498" w14:textId="1FB8D90F"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sz w:val="18"/>
          <w:szCs w:val="18"/>
        </w:rPr>
        <w:t>Sundays 9:00 am                                                                            WKYT     Channel 27-2</w:t>
      </w:r>
    </w:p>
    <w:p w14:paraId="71C6A13C" w14:textId="116BCDEC"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b/>
          <w:bCs/>
          <w:i/>
          <w:iCs/>
          <w:color w:val="000000"/>
          <w:sz w:val="18"/>
          <w:szCs w:val="18"/>
        </w:rPr>
        <w:t>It is requested that all children under the age of five stay in our nursery</w:t>
      </w:r>
    </w:p>
    <w:p w14:paraId="6C2468B7" w14:textId="77777777" w:rsidR="002B016C" w:rsidRPr="002B016C" w:rsidRDefault="002B016C" w:rsidP="002B016C">
      <w:pPr>
        <w:spacing w:after="0" w:line="240" w:lineRule="auto"/>
        <w:jc w:val="center"/>
        <w:rPr>
          <w:rFonts w:ascii="Cambria" w:eastAsia="Times New Roman" w:hAnsi="Cambria" w:cs="Times New Roman"/>
          <w:color w:val="000000"/>
          <w:sz w:val="27"/>
          <w:szCs w:val="27"/>
        </w:rPr>
      </w:pPr>
      <w:proofErr w:type="gramStart"/>
      <w:r w:rsidRPr="002B016C">
        <w:rPr>
          <w:rFonts w:ascii="New" w:eastAsia="Times New Roman" w:hAnsi="New" w:cs="Times New Roman"/>
          <w:b/>
          <w:bCs/>
          <w:i/>
          <w:iCs/>
          <w:color w:val="000000"/>
          <w:sz w:val="18"/>
          <w:szCs w:val="18"/>
        </w:rPr>
        <w:t>so</w:t>
      </w:r>
      <w:proofErr w:type="gramEnd"/>
      <w:r w:rsidRPr="002B016C">
        <w:rPr>
          <w:rFonts w:ascii="New" w:eastAsia="Times New Roman" w:hAnsi="New" w:cs="Times New Roman"/>
          <w:b/>
          <w:bCs/>
          <w:i/>
          <w:iCs/>
          <w:color w:val="000000"/>
          <w:sz w:val="18"/>
          <w:szCs w:val="18"/>
        </w:rPr>
        <w:t xml:space="preserve"> there will be no distractions during the preaching of the Gospel.</w:t>
      </w:r>
    </w:p>
    <w:p w14:paraId="4BD2204D" w14:textId="6FC7966C" w:rsidR="002B016C" w:rsidRPr="002B016C" w:rsidRDefault="002B016C" w:rsidP="002B016C">
      <w:pPr>
        <w:spacing w:after="0" w:line="240" w:lineRule="auto"/>
        <w:jc w:val="center"/>
        <w:rPr>
          <w:rFonts w:ascii="Times" w:eastAsia="Times New Roman" w:hAnsi="Times" w:cs="Times New Roman"/>
          <w:color w:val="000000"/>
          <w:sz w:val="20"/>
          <w:szCs w:val="20"/>
        </w:rPr>
      </w:pPr>
    </w:p>
    <w:p w14:paraId="572E127F" w14:textId="77777777"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HYMN</w:t>
      </w:r>
    </w:p>
    <w:p w14:paraId="1D887AE4" w14:textId="77777777"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Sons we are through God’s election</w:t>
      </w:r>
    </w:p>
    <w:p w14:paraId="17DF2DC2" w14:textId="77777777"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 xml:space="preserve">Who in Jesus Christ </w:t>
      </w:r>
      <w:proofErr w:type="gramStart"/>
      <w:r w:rsidRPr="002B016C">
        <w:rPr>
          <w:rFonts w:ascii="New" w:eastAsia="Times New Roman" w:hAnsi="New" w:cs="Times New Roman"/>
          <w:color w:val="000000"/>
        </w:rPr>
        <w:t>believe</w:t>
      </w:r>
      <w:proofErr w:type="gramEnd"/>
    </w:p>
    <w:p w14:paraId="67EB3667" w14:textId="56E29635"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By eternal destination</w:t>
      </w:r>
    </w:p>
    <w:p w14:paraId="4592FFD5" w14:textId="77777777"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Sovereign grace we here receive.</w:t>
      </w:r>
    </w:p>
    <w:p w14:paraId="336D763B" w14:textId="4DA95B86" w:rsidR="002B016C" w:rsidRPr="002B016C" w:rsidRDefault="002B016C" w:rsidP="002B016C">
      <w:pPr>
        <w:spacing w:after="0" w:line="240" w:lineRule="auto"/>
        <w:jc w:val="center"/>
        <w:rPr>
          <w:rFonts w:ascii="Times" w:eastAsia="Times New Roman" w:hAnsi="Times" w:cs="Times New Roman"/>
          <w:color w:val="000000"/>
          <w:sz w:val="20"/>
          <w:szCs w:val="20"/>
        </w:rPr>
      </w:pPr>
    </w:p>
    <w:p w14:paraId="095D85D6" w14:textId="75290F93"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Sovereign grace o’er sin abounding</w:t>
      </w:r>
    </w:p>
    <w:p w14:paraId="63E41265" w14:textId="77777777"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Ransomed souls, the tidings swell</w:t>
      </w:r>
    </w:p>
    <w:p w14:paraId="3FA29A9D" w14:textId="77777777" w:rsidR="002B016C" w:rsidRPr="002B016C" w:rsidRDefault="002B016C" w:rsidP="002B016C">
      <w:pPr>
        <w:spacing w:after="0" w:line="240" w:lineRule="auto"/>
        <w:jc w:val="center"/>
        <w:rPr>
          <w:rFonts w:ascii="Times" w:eastAsia="Times New Roman" w:hAnsi="Times" w:cs="Times New Roman"/>
          <w:color w:val="000000"/>
          <w:sz w:val="20"/>
          <w:szCs w:val="20"/>
        </w:rPr>
      </w:pPr>
      <w:proofErr w:type="spellStart"/>
      <w:r w:rsidRPr="002B016C">
        <w:rPr>
          <w:rFonts w:ascii="New" w:eastAsia="Times New Roman" w:hAnsi="New" w:cs="Times New Roman"/>
          <w:color w:val="000000"/>
        </w:rPr>
        <w:t>‘Tis</w:t>
      </w:r>
      <w:proofErr w:type="spellEnd"/>
      <w:r w:rsidRPr="002B016C">
        <w:rPr>
          <w:rFonts w:ascii="New" w:eastAsia="Times New Roman" w:hAnsi="New" w:cs="Times New Roman"/>
          <w:color w:val="000000"/>
        </w:rPr>
        <w:t xml:space="preserve"> a deep that knows no sounding</w:t>
      </w:r>
    </w:p>
    <w:p w14:paraId="5C123E6B" w14:textId="77777777"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Who its breadth or length can tell?</w:t>
      </w:r>
    </w:p>
    <w:p w14:paraId="42F1705A" w14:textId="434769D2" w:rsidR="002B016C" w:rsidRPr="002B016C" w:rsidRDefault="002B016C" w:rsidP="002B016C">
      <w:pPr>
        <w:spacing w:after="0" w:line="240" w:lineRule="auto"/>
        <w:jc w:val="center"/>
        <w:rPr>
          <w:rFonts w:ascii="Times" w:eastAsia="Times New Roman" w:hAnsi="Times" w:cs="Times New Roman"/>
          <w:color w:val="000000"/>
          <w:sz w:val="20"/>
          <w:szCs w:val="20"/>
        </w:rPr>
      </w:pPr>
    </w:p>
    <w:p w14:paraId="43701299" w14:textId="77777777"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What from Christ that soul can sever</w:t>
      </w:r>
    </w:p>
    <w:p w14:paraId="3D86529F" w14:textId="77777777"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Bound by everlasting bands</w:t>
      </w:r>
    </w:p>
    <w:p w14:paraId="651C6BD6" w14:textId="77777777"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Once in Him, in Him forever</w:t>
      </w:r>
    </w:p>
    <w:p w14:paraId="0E61D4ED" w14:textId="77777777"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None can pluck them from His hands.</w:t>
      </w:r>
    </w:p>
    <w:p w14:paraId="5A3235F4" w14:textId="25B37B07" w:rsidR="002B016C" w:rsidRPr="002B016C" w:rsidRDefault="002B016C" w:rsidP="002B016C">
      <w:pPr>
        <w:spacing w:after="0" w:line="240" w:lineRule="auto"/>
        <w:jc w:val="center"/>
        <w:rPr>
          <w:rFonts w:ascii="Times" w:eastAsia="Times New Roman" w:hAnsi="Times" w:cs="Times New Roman"/>
          <w:color w:val="000000"/>
          <w:sz w:val="20"/>
          <w:szCs w:val="20"/>
        </w:rPr>
      </w:pPr>
    </w:p>
    <w:p w14:paraId="534CB1C6" w14:textId="77777777"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Heirs of God, joint heirs with Jesus</w:t>
      </w:r>
    </w:p>
    <w:p w14:paraId="404CD47E" w14:textId="77777777"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Long ere time its race begun</w:t>
      </w:r>
    </w:p>
    <w:p w14:paraId="5E80BE43" w14:textId="77777777"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To His Name eternal praises</w:t>
      </w:r>
    </w:p>
    <w:p w14:paraId="0C0FFE0A" w14:textId="77777777" w:rsidR="002B016C" w:rsidRPr="002B016C" w:rsidRDefault="002B016C" w:rsidP="002B016C">
      <w:pPr>
        <w:spacing w:after="0" w:line="240" w:lineRule="auto"/>
        <w:jc w:val="center"/>
        <w:rPr>
          <w:rFonts w:ascii="Times" w:eastAsia="Times New Roman" w:hAnsi="Times" w:cs="Times New Roman"/>
          <w:color w:val="000000"/>
          <w:sz w:val="20"/>
          <w:szCs w:val="20"/>
        </w:rPr>
      </w:pPr>
      <w:proofErr w:type="gramStart"/>
      <w:r w:rsidRPr="002B016C">
        <w:rPr>
          <w:rFonts w:ascii="New" w:eastAsia="Times New Roman" w:hAnsi="New" w:cs="Times New Roman"/>
          <w:color w:val="000000"/>
        </w:rPr>
        <w:t>Oh</w:t>
      </w:r>
      <w:proofErr w:type="gramEnd"/>
      <w:r w:rsidRPr="002B016C">
        <w:rPr>
          <w:rFonts w:ascii="New" w:eastAsia="Times New Roman" w:hAnsi="New" w:cs="Times New Roman"/>
          <w:color w:val="000000"/>
        </w:rPr>
        <w:t xml:space="preserve"> what wonders Christ hath done.</w:t>
      </w:r>
    </w:p>
    <w:p w14:paraId="5C91761C" w14:textId="718377EF" w:rsidR="002B016C" w:rsidRPr="002B016C" w:rsidRDefault="002B016C" w:rsidP="002B016C">
      <w:pPr>
        <w:spacing w:after="0" w:line="240" w:lineRule="auto"/>
        <w:jc w:val="center"/>
        <w:rPr>
          <w:rFonts w:ascii="Times" w:eastAsia="Times New Roman" w:hAnsi="Times" w:cs="Times New Roman"/>
          <w:color w:val="000000"/>
          <w:sz w:val="20"/>
          <w:szCs w:val="20"/>
        </w:rPr>
      </w:pPr>
    </w:p>
    <w:p w14:paraId="536CFE04" w14:textId="77777777"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On such love, my soul shall ponder</w:t>
      </w:r>
    </w:p>
    <w:p w14:paraId="1759C43C" w14:textId="77777777"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Love so great, so rich, so free</w:t>
      </w:r>
    </w:p>
    <w:p w14:paraId="69C9F109" w14:textId="77777777"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Say, while lost in holy wonder</w:t>
      </w:r>
    </w:p>
    <w:p w14:paraId="0330CBCD" w14:textId="77777777"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Why O Lord, such love to me?</w:t>
      </w:r>
    </w:p>
    <w:p w14:paraId="02072FAC" w14:textId="5B9CF519" w:rsidR="002B016C" w:rsidRPr="002B016C" w:rsidRDefault="002B016C" w:rsidP="002B016C">
      <w:pPr>
        <w:spacing w:after="0" w:line="240" w:lineRule="auto"/>
        <w:jc w:val="center"/>
        <w:rPr>
          <w:rFonts w:ascii="Times" w:eastAsia="Times New Roman" w:hAnsi="Times" w:cs="Times New Roman"/>
          <w:color w:val="000000"/>
          <w:sz w:val="20"/>
          <w:szCs w:val="20"/>
        </w:rPr>
      </w:pPr>
    </w:p>
    <w:p w14:paraId="68BC95CD" w14:textId="77777777"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 xml:space="preserve">When my </w:t>
      </w:r>
      <w:proofErr w:type="spellStart"/>
      <w:r w:rsidRPr="002B016C">
        <w:rPr>
          <w:rFonts w:ascii="New" w:eastAsia="Times New Roman" w:hAnsi="New" w:cs="Times New Roman"/>
          <w:color w:val="000000"/>
        </w:rPr>
        <w:t>Saviour</w:t>
      </w:r>
      <w:proofErr w:type="spellEnd"/>
      <w:r w:rsidRPr="002B016C">
        <w:rPr>
          <w:rFonts w:ascii="New" w:eastAsia="Times New Roman" w:hAnsi="New" w:cs="Times New Roman"/>
          <w:color w:val="000000"/>
        </w:rPr>
        <w:t xml:space="preserve"> comes in judgment</w:t>
      </w:r>
    </w:p>
    <w:p w14:paraId="25CBD2C7" w14:textId="77777777"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Bright in majesty Divine</w:t>
      </w:r>
    </w:p>
    <w:p w14:paraId="1761F16A" w14:textId="77777777"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I will stand with that great number</w:t>
      </w:r>
    </w:p>
    <w:p w14:paraId="2377302C" w14:textId="2F73A1DD" w:rsidR="002B016C" w:rsidRPr="002B016C" w:rsidRDefault="002B016C" w:rsidP="002B016C">
      <w:pPr>
        <w:spacing w:after="0" w:line="240" w:lineRule="auto"/>
        <w:jc w:val="center"/>
        <w:rPr>
          <w:rFonts w:ascii="Times" w:eastAsia="Times New Roman" w:hAnsi="Times" w:cs="Times New Roman"/>
          <w:color w:val="000000"/>
          <w:sz w:val="20"/>
          <w:szCs w:val="20"/>
        </w:rPr>
      </w:pPr>
      <w:r w:rsidRPr="002B016C">
        <w:rPr>
          <w:rFonts w:ascii="New" w:eastAsia="Times New Roman" w:hAnsi="New" w:cs="Times New Roman"/>
          <w:color w:val="000000"/>
        </w:rPr>
        <w:t>In Thy righteousness as mine.</w:t>
      </w:r>
    </w:p>
    <w:p w14:paraId="2E7FD875" w14:textId="021576B4"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799FDD7D" w14:textId="77777777"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sz w:val="18"/>
          <w:szCs w:val="18"/>
        </w:rPr>
        <w:t>(Tune: “Jesus Calls Us” p. 374)</w:t>
      </w:r>
    </w:p>
    <w:p w14:paraId="0500EE36" w14:textId="0C777B96"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0FBF5361" w14:textId="5ECCD2B4"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rPr>
        <w:t>*****</w:t>
      </w:r>
    </w:p>
    <w:p w14:paraId="39EE67D6" w14:textId="72BC3079"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0A124E0B" w14:textId="1E78AB84" w:rsidR="002B016C" w:rsidRDefault="002B016C" w:rsidP="002B016C">
      <w:pPr>
        <w:spacing w:after="0" w:line="240" w:lineRule="auto"/>
        <w:jc w:val="center"/>
        <w:rPr>
          <w:rFonts w:ascii="New" w:eastAsia="Times New Roman" w:hAnsi="New" w:cs="Times New Roman"/>
          <w:color w:val="000000"/>
          <w:sz w:val="20"/>
          <w:szCs w:val="20"/>
        </w:rPr>
      </w:pPr>
      <w:r w:rsidRPr="002B016C">
        <w:rPr>
          <w:rFonts w:ascii="New" w:eastAsia="Times New Roman" w:hAnsi="New" w:cs="Times New Roman"/>
          <w:color w:val="000000"/>
          <w:sz w:val="20"/>
          <w:szCs w:val="20"/>
        </w:rPr>
        <w:t>Paul and Kelli Harries welcome anyone who would like to come to their house Saturday afternoon between the morning and evening services.  Their address is 9370 Hickory Hill Road.</w:t>
      </w:r>
    </w:p>
    <w:p w14:paraId="16589FD4" w14:textId="60F83652" w:rsidR="002B016C" w:rsidRDefault="002B016C" w:rsidP="002B016C">
      <w:pPr>
        <w:spacing w:after="0" w:line="240" w:lineRule="auto"/>
        <w:jc w:val="center"/>
        <w:rPr>
          <w:rFonts w:ascii="New" w:eastAsia="Times New Roman" w:hAnsi="New" w:cs="Times New Roman"/>
          <w:color w:val="000000"/>
          <w:sz w:val="20"/>
          <w:szCs w:val="20"/>
        </w:rPr>
      </w:pPr>
    </w:p>
    <w:p w14:paraId="2D48CB5F" w14:textId="77777777"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7B48B28A" w14:textId="0C38CF98"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rPr>
        <w:t>We welcome you to our Grace Bible Conference.  The first grace conference was held in </w:t>
      </w:r>
      <w:r w:rsidRPr="002B016C">
        <w:rPr>
          <w:rFonts w:ascii="New" w:eastAsia="Times New Roman" w:hAnsi="New" w:cs="Times New Roman"/>
          <w:i/>
          <w:iCs/>
          <w:color w:val="000000"/>
        </w:rPr>
        <w:t>Acts 15</w:t>
      </w:r>
      <w:r w:rsidRPr="002B016C">
        <w:rPr>
          <w:rFonts w:ascii="New" w:eastAsia="Times New Roman" w:hAnsi="New" w:cs="Times New Roman"/>
          <w:color w:val="000000"/>
        </w:rPr>
        <w:t>.  Some men who claimed to believe added the necessity of the works of the law to faith in Christ.  Paul and Barnabas told the church at Jerusalem of this and here is what was concluded by Peter as the spokesman of the church</w:t>
      </w:r>
      <w:proofErr w:type="gramStart"/>
      <w:r w:rsidRPr="002B016C">
        <w:rPr>
          <w:rFonts w:ascii="New" w:eastAsia="Times New Roman" w:hAnsi="New" w:cs="Times New Roman"/>
          <w:color w:val="000000"/>
        </w:rPr>
        <w:t>…</w:t>
      </w:r>
      <w:r w:rsidRPr="002B016C">
        <w:rPr>
          <w:rFonts w:ascii="New" w:eastAsia="Times New Roman" w:hAnsi="New" w:cs="Times New Roman"/>
          <w:i/>
          <w:iCs/>
          <w:color w:val="000000"/>
        </w:rPr>
        <w:t>“</w:t>
      </w:r>
      <w:proofErr w:type="gramEnd"/>
      <w:r w:rsidRPr="002B016C">
        <w:rPr>
          <w:rFonts w:ascii="New" w:eastAsia="Times New Roman" w:hAnsi="New" w:cs="Times New Roman"/>
          <w:i/>
          <w:iCs/>
          <w:color w:val="000000"/>
        </w:rPr>
        <w:t xml:space="preserve">Now therefore why tempt ye God to put a yoke on the disciples which neither we nor our fathers were able to bear. But we believe that through the grace of </w:t>
      </w:r>
      <w:r w:rsidRPr="002B016C">
        <w:rPr>
          <w:rFonts w:ascii="New" w:eastAsia="Times New Roman" w:hAnsi="New" w:cs="Times New Roman"/>
          <w:i/>
          <w:iCs/>
          <w:color w:val="000000"/>
        </w:rPr>
        <w:lastRenderedPageBreak/>
        <w:t>the Lord Jesus Christ we will be saved, even as they” (Acts 15:10-11). </w:t>
      </w:r>
      <w:r w:rsidRPr="002B016C">
        <w:rPr>
          <w:rFonts w:ascii="New" w:eastAsia="Times New Roman" w:hAnsi="New" w:cs="Times New Roman"/>
          <w:color w:val="000000"/>
        </w:rPr>
        <w:t xml:space="preserve">They, the Gentile believers, will not be saved like us.  We will be saved like them.  This could be translated…We have been saved, we are being saved, and we will be saved by the grace of our Lord Jesus Christ.  God’s grace is saving grace.  God’s grace saves all He intends to save by it. His grace elects who would be saved before time began, His grace redeems and justifies all for whom Christ died. His grace regenerates, preserves, and glorifies </w:t>
      </w:r>
      <w:proofErr w:type="gramStart"/>
      <w:r w:rsidRPr="002B016C">
        <w:rPr>
          <w:rFonts w:ascii="New" w:eastAsia="Times New Roman" w:hAnsi="New" w:cs="Times New Roman"/>
          <w:color w:val="000000"/>
        </w:rPr>
        <w:t>all of</w:t>
      </w:r>
      <w:proofErr w:type="gramEnd"/>
      <w:r w:rsidRPr="002B016C">
        <w:rPr>
          <w:rFonts w:ascii="New" w:eastAsia="Times New Roman" w:hAnsi="New" w:cs="Times New Roman"/>
          <w:color w:val="000000"/>
        </w:rPr>
        <w:t xml:space="preserve"> those God elected and Christ died for.  This is not reformed doctrine.  The Truth never needed reformed.  This is not Calvinism.  This is the Good News of the Gospel of Jesus Christ.  To omit any of this is to fail to preach the saving grace of our Lord Jesus Christ.  May God bless us with His presence, and may we be given ears to hear and hearts to receive His Word.  The only word I love more than grace is the Name of our Lord and </w:t>
      </w:r>
      <w:proofErr w:type="spellStart"/>
      <w:r w:rsidRPr="002B016C">
        <w:rPr>
          <w:rFonts w:ascii="New" w:eastAsia="Times New Roman" w:hAnsi="New" w:cs="Times New Roman"/>
          <w:color w:val="000000"/>
        </w:rPr>
        <w:t>Saviour</w:t>
      </w:r>
      <w:proofErr w:type="spellEnd"/>
      <w:r w:rsidRPr="002B016C">
        <w:rPr>
          <w:rFonts w:ascii="New" w:eastAsia="Times New Roman" w:hAnsi="New" w:cs="Times New Roman"/>
          <w:color w:val="000000"/>
        </w:rPr>
        <w:t>, Jesus Christ.</w:t>
      </w:r>
    </w:p>
    <w:p w14:paraId="2EF66154" w14:textId="7A80BAA7"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3D009D78" w14:textId="3785A0F7"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5BA5E925" w14:textId="77777777"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rPr>
        <w:t>*****</w:t>
      </w:r>
    </w:p>
    <w:p w14:paraId="06EE2782" w14:textId="1C7CE6CB"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796E4B63" w14:textId="7EAEC306"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174F18C4" w14:textId="77777777"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rPr>
        <w:t>CONFERENCE SCHEDULE</w:t>
      </w:r>
    </w:p>
    <w:p w14:paraId="5075DE29" w14:textId="117CAFC0"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rPr>
        <w:t>Friday March 8</w:t>
      </w:r>
      <w:r w:rsidRPr="002B016C">
        <w:rPr>
          <w:rFonts w:ascii="New" w:eastAsia="Times New Roman" w:hAnsi="New" w:cs="Times New Roman"/>
          <w:color w:val="000000"/>
          <w:vertAlign w:val="superscript"/>
        </w:rPr>
        <w:t>th</w:t>
      </w:r>
      <w:r w:rsidRPr="002B016C">
        <w:rPr>
          <w:rFonts w:ascii="New" w:eastAsia="Times New Roman" w:hAnsi="New" w:cs="Times New Roman"/>
          <w:color w:val="000000"/>
        </w:rPr>
        <w:t>       7:00</w:t>
      </w:r>
      <w:proofErr w:type="gramStart"/>
      <w:r w:rsidRPr="002B016C">
        <w:rPr>
          <w:rFonts w:ascii="New" w:eastAsia="Times New Roman" w:hAnsi="New" w:cs="Times New Roman"/>
          <w:color w:val="000000"/>
        </w:rPr>
        <w:t>pm  Donnie</w:t>
      </w:r>
      <w:proofErr w:type="gramEnd"/>
      <w:r w:rsidRPr="002B016C">
        <w:rPr>
          <w:rFonts w:ascii="New" w:eastAsia="Times New Roman" w:hAnsi="New" w:cs="Times New Roman"/>
          <w:color w:val="000000"/>
        </w:rPr>
        <w:t xml:space="preserve"> Bell &amp; David </w:t>
      </w:r>
      <w:proofErr w:type="spellStart"/>
      <w:r w:rsidRPr="002B016C">
        <w:rPr>
          <w:rFonts w:ascii="New" w:eastAsia="Times New Roman" w:hAnsi="New" w:cs="Times New Roman"/>
          <w:color w:val="000000"/>
        </w:rPr>
        <w:t>Eddmenson</w:t>
      </w:r>
      <w:proofErr w:type="spellEnd"/>
    </w:p>
    <w:p w14:paraId="54D8A542" w14:textId="776F01E2"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rPr>
        <w:t>Saturday March 9</w:t>
      </w:r>
      <w:proofErr w:type="gramStart"/>
      <w:r w:rsidRPr="002B016C">
        <w:rPr>
          <w:rFonts w:ascii="New" w:eastAsia="Times New Roman" w:hAnsi="New" w:cs="Times New Roman"/>
          <w:color w:val="000000"/>
          <w:vertAlign w:val="superscript"/>
        </w:rPr>
        <w:t>th</w:t>
      </w:r>
      <w:r w:rsidRPr="002B016C">
        <w:rPr>
          <w:rFonts w:ascii="New" w:eastAsia="Times New Roman" w:hAnsi="New" w:cs="Times New Roman"/>
          <w:color w:val="000000"/>
        </w:rPr>
        <w:t>  10:00</w:t>
      </w:r>
      <w:proofErr w:type="gramEnd"/>
      <w:r w:rsidRPr="002B016C">
        <w:rPr>
          <w:rFonts w:ascii="New" w:eastAsia="Times New Roman" w:hAnsi="New" w:cs="Times New Roman"/>
          <w:color w:val="000000"/>
        </w:rPr>
        <w:t>am Chris Cunningham  &amp; John Chapman</w:t>
      </w:r>
    </w:p>
    <w:p w14:paraId="1648B111" w14:textId="78A83096"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rPr>
        <w:t>Saturday March 9</w:t>
      </w:r>
      <w:r w:rsidRPr="002B016C">
        <w:rPr>
          <w:rFonts w:ascii="New" w:eastAsia="Times New Roman" w:hAnsi="New" w:cs="Times New Roman"/>
          <w:color w:val="000000"/>
          <w:vertAlign w:val="superscript"/>
        </w:rPr>
        <w:t>th</w:t>
      </w:r>
      <w:r w:rsidRPr="002B016C">
        <w:rPr>
          <w:rFonts w:ascii="New" w:eastAsia="Times New Roman" w:hAnsi="New" w:cs="Times New Roman"/>
          <w:color w:val="000000"/>
        </w:rPr>
        <w:t xml:space="preserve">    6:00pm Greg </w:t>
      </w:r>
      <w:proofErr w:type="spellStart"/>
      <w:r w:rsidRPr="002B016C">
        <w:rPr>
          <w:rFonts w:ascii="New" w:eastAsia="Times New Roman" w:hAnsi="New" w:cs="Times New Roman"/>
          <w:color w:val="000000"/>
        </w:rPr>
        <w:t>Elmquist</w:t>
      </w:r>
      <w:proofErr w:type="spellEnd"/>
      <w:r w:rsidRPr="002B016C">
        <w:rPr>
          <w:rFonts w:ascii="New" w:eastAsia="Times New Roman" w:hAnsi="New" w:cs="Times New Roman"/>
          <w:color w:val="000000"/>
        </w:rPr>
        <w:t xml:space="preserve"> &amp; Don Fortner</w:t>
      </w:r>
    </w:p>
    <w:p w14:paraId="7DBD95B7" w14:textId="675CE380"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rPr>
        <w:t>Sunday March 10</w:t>
      </w:r>
      <w:proofErr w:type="gramStart"/>
      <w:r w:rsidRPr="002B016C">
        <w:rPr>
          <w:rFonts w:ascii="New" w:eastAsia="Times New Roman" w:hAnsi="New" w:cs="Times New Roman"/>
          <w:color w:val="000000"/>
          <w:vertAlign w:val="superscript"/>
        </w:rPr>
        <w:t>th</w:t>
      </w:r>
      <w:r w:rsidRPr="002B016C">
        <w:rPr>
          <w:rFonts w:ascii="New" w:eastAsia="Times New Roman" w:hAnsi="New" w:cs="Times New Roman"/>
          <w:color w:val="000000"/>
        </w:rPr>
        <w:t>  10:00</w:t>
      </w:r>
      <w:proofErr w:type="gramEnd"/>
      <w:r w:rsidRPr="002B016C">
        <w:rPr>
          <w:rFonts w:ascii="New" w:eastAsia="Times New Roman" w:hAnsi="New" w:cs="Times New Roman"/>
          <w:color w:val="000000"/>
        </w:rPr>
        <w:t>am  Clay Curtis &amp; Joe Terrell</w:t>
      </w:r>
    </w:p>
    <w:p w14:paraId="6D2584B0" w14:textId="71908CD3"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536053D7" w14:textId="77777777"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sz w:val="18"/>
          <w:szCs w:val="18"/>
        </w:rPr>
        <w:t>(</w:t>
      </w:r>
      <w:r w:rsidRPr="002B016C">
        <w:rPr>
          <w:rFonts w:ascii="New" w:eastAsia="Times New Roman" w:hAnsi="New" w:cs="Times New Roman"/>
          <w:color w:val="000000"/>
          <w:sz w:val="16"/>
          <w:szCs w:val="16"/>
        </w:rPr>
        <w:t>Please note - daylight savings begins March 10</w:t>
      </w:r>
      <w:r w:rsidRPr="002B016C">
        <w:rPr>
          <w:rFonts w:ascii="New" w:eastAsia="Times New Roman" w:hAnsi="New" w:cs="Times New Roman"/>
          <w:color w:val="000000"/>
          <w:sz w:val="16"/>
          <w:szCs w:val="16"/>
          <w:vertAlign w:val="superscript"/>
        </w:rPr>
        <w:t>th</w:t>
      </w:r>
      <w:r w:rsidRPr="002B016C">
        <w:rPr>
          <w:rFonts w:ascii="New" w:eastAsia="Times New Roman" w:hAnsi="New" w:cs="Times New Roman"/>
          <w:color w:val="000000"/>
          <w:sz w:val="16"/>
          <w:szCs w:val="16"/>
        </w:rPr>
        <w:t>– move your clocks an hour ahead Saturday night)</w:t>
      </w:r>
    </w:p>
    <w:p w14:paraId="317D3B58" w14:textId="517766FF"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2C5A6973" w14:textId="6CB737A6"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238C2963" w14:textId="77777777"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rPr>
        <w:t>*****</w:t>
      </w:r>
    </w:p>
    <w:p w14:paraId="531C6ED0" w14:textId="4BDED48A"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04D41614" w14:textId="3E8C8813"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575FC20C" w14:textId="1AFEC611"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rPr>
        <w:t>We will serve soup and sandwiches after the service Friday evening, pizza and salad after the services Saturday morning, and barbecue and sides after the service Sunday morning.  Everyone is invited to stay and eat after the services.</w:t>
      </w:r>
    </w:p>
    <w:p w14:paraId="36C93712" w14:textId="77777777" w:rsidR="002B016C" w:rsidRDefault="002B016C" w:rsidP="002B016C">
      <w:pPr>
        <w:spacing w:after="0" w:line="240" w:lineRule="auto"/>
        <w:jc w:val="center"/>
        <w:rPr>
          <w:rFonts w:ascii="New" w:eastAsia="Times New Roman" w:hAnsi="New" w:cs="Times New Roman"/>
          <w:color w:val="000000"/>
        </w:rPr>
      </w:pPr>
      <w:r w:rsidRPr="002B016C">
        <w:rPr>
          <w:rFonts w:ascii="New" w:eastAsia="Times New Roman" w:hAnsi="New" w:cs="Times New Roman"/>
          <w:color w:val="000000"/>
        </w:rPr>
        <w:t>If I am hearing preaching and getting nothing out of it, one of two things is true.  </w:t>
      </w:r>
    </w:p>
    <w:p w14:paraId="0FA43CD3" w14:textId="17D03E34"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rPr>
        <w:t>(1) The Gospel is not being preached.  (2) The Gospel is being preached but I am not hearing as a sinner.</w:t>
      </w:r>
      <w:r>
        <w:rPr>
          <w:rFonts w:ascii="New" w:eastAsia="Times New Roman" w:hAnsi="New" w:cs="Times New Roman"/>
          <w:color w:val="000000"/>
        </w:rPr>
        <w:t xml:space="preserve"> </w:t>
      </w:r>
      <w:r w:rsidRPr="002B016C">
        <w:rPr>
          <w:rFonts w:ascii="New" w:eastAsia="Times New Roman" w:hAnsi="New" w:cs="Times New Roman"/>
          <w:color w:val="000000"/>
        </w:rPr>
        <w:t xml:space="preserve"> May we all be enabled by His grace (1) To hear the Gospel (2) To hear the Gospel as a sinner.</w:t>
      </w:r>
    </w:p>
    <w:p w14:paraId="2ABE24CC" w14:textId="23BCCF64"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5B967E26" w14:textId="1D6CFB88"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3772620E" w14:textId="78FA5FD4"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rPr>
        <w:t>*****</w:t>
      </w:r>
    </w:p>
    <w:p w14:paraId="3A287C4B" w14:textId="383B3689"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3E350E7B" w14:textId="52A7FC9C"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0E3A9738" w14:textId="3D679E3C"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rPr>
        <w:t>Recently a preacher told me that although he believed what he called the doctrines of grace, he was not a fanatic about it.  He assured me that he sought to reach a proper balance between God’s sovereignty and human responsibility, and he was not concerned about making his hearers could cross every “t” and dot every “</w:t>
      </w:r>
      <w:proofErr w:type="spellStart"/>
      <w:r w:rsidRPr="002B016C">
        <w:rPr>
          <w:rFonts w:ascii="New" w:eastAsia="Times New Roman" w:hAnsi="New" w:cs="Times New Roman"/>
          <w:color w:val="000000"/>
        </w:rPr>
        <w:t>i</w:t>
      </w:r>
      <w:proofErr w:type="spellEnd"/>
      <w:r w:rsidRPr="002B016C">
        <w:rPr>
          <w:rFonts w:ascii="New" w:eastAsia="Times New Roman" w:hAnsi="New" w:cs="Times New Roman"/>
          <w:color w:val="000000"/>
        </w:rPr>
        <w:t xml:space="preserve">”.  After hearing him preach, I was convinced that he lived up to what he said.  Not only was he not a fanatic regarding the doctrines of grace, you would never even know he </w:t>
      </w:r>
      <w:proofErr w:type="spellStart"/>
      <w:r w:rsidRPr="002B016C">
        <w:rPr>
          <w:rFonts w:ascii="New" w:eastAsia="Times New Roman" w:hAnsi="New" w:cs="Times New Roman"/>
          <w:color w:val="000000"/>
        </w:rPr>
        <w:t>belived</w:t>
      </w:r>
      <w:proofErr w:type="spellEnd"/>
      <w:r w:rsidRPr="002B016C">
        <w:rPr>
          <w:rFonts w:ascii="New" w:eastAsia="Times New Roman" w:hAnsi="New" w:cs="Times New Roman"/>
          <w:color w:val="000000"/>
        </w:rPr>
        <w:t xml:space="preserve"> them at all by his preaching.  If a proper balance between sovereignty and responsibility is achieved by silence, he certainly achieved that.  Not only did he not concern himself about his hearers not crossing every “t” and dotting every “</w:t>
      </w:r>
      <w:proofErr w:type="spellStart"/>
      <w:r w:rsidRPr="002B016C">
        <w:rPr>
          <w:rFonts w:ascii="New" w:eastAsia="Times New Roman" w:hAnsi="New" w:cs="Times New Roman"/>
          <w:color w:val="000000"/>
        </w:rPr>
        <w:t>i</w:t>
      </w:r>
      <w:proofErr w:type="spellEnd"/>
      <w:r w:rsidRPr="002B016C">
        <w:rPr>
          <w:rFonts w:ascii="New" w:eastAsia="Times New Roman" w:hAnsi="New" w:cs="Times New Roman"/>
          <w:color w:val="000000"/>
        </w:rPr>
        <w:t xml:space="preserve">”, it was evident that he was not concerned about </w:t>
      </w:r>
      <w:r w:rsidRPr="002B016C">
        <w:rPr>
          <w:rFonts w:ascii="New" w:eastAsia="Times New Roman" w:hAnsi="New" w:cs="Times New Roman"/>
          <w:color w:val="000000"/>
        </w:rPr>
        <w:lastRenderedPageBreak/>
        <w:t>them crossing </w:t>
      </w:r>
      <w:r w:rsidRPr="002B016C">
        <w:rPr>
          <w:rFonts w:ascii="New" w:eastAsia="Times New Roman" w:hAnsi="New" w:cs="Times New Roman"/>
          <w:i/>
          <w:iCs/>
          <w:color w:val="000000"/>
        </w:rPr>
        <w:t>any</w:t>
      </w:r>
      <w:r>
        <w:rPr>
          <w:rFonts w:ascii="New" w:eastAsia="Times New Roman" w:hAnsi="New" w:cs="Times New Roman"/>
          <w:i/>
          <w:iCs/>
          <w:color w:val="000000"/>
        </w:rPr>
        <w:t xml:space="preserve"> </w:t>
      </w:r>
      <w:r w:rsidRPr="002B016C">
        <w:rPr>
          <w:rFonts w:ascii="New" w:eastAsia="Times New Roman" w:hAnsi="New" w:cs="Times New Roman"/>
          <w:color w:val="000000"/>
        </w:rPr>
        <w:t>“t” or dotting </w:t>
      </w:r>
      <w:r w:rsidRPr="002B016C">
        <w:rPr>
          <w:rFonts w:ascii="New" w:eastAsia="Times New Roman" w:hAnsi="New" w:cs="Times New Roman"/>
          <w:i/>
          <w:iCs/>
          <w:color w:val="000000"/>
        </w:rPr>
        <w:t>any</w:t>
      </w:r>
      <w:r>
        <w:rPr>
          <w:rFonts w:ascii="New" w:eastAsia="Times New Roman" w:hAnsi="New" w:cs="Times New Roman"/>
          <w:i/>
          <w:iCs/>
          <w:color w:val="000000"/>
        </w:rPr>
        <w:t xml:space="preserve"> </w:t>
      </w:r>
      <w:r w:rsidRPr="002B016C">
        <w:rPr>
          <w:rFonts w:ascii="New" w:eastAsia="Times New Roman" w:hAnsi="New" w:cs="Times New Roman"/>
          <w:color w:val="000000"/>
        </w:rPr>
        <w:t>“</w:t>
      </w:r>
      <w:proofErr w:type="spellStart"/>
      <w:r w:rsidRPr="002B016C">
        <w:rPr>
          <w:rFonts w:ascii="New" w:eastAsia="Times New Roman" w:hAnsi="New" w:cs="Times New Roman"/>
          <w:color w:val="000000"/>
        </w:rPr>
        <w:t>i</w:t>
      </w:r>
      <w:proofErr w:type="spellEnd"/>
      <w:r w:rsidRPr="002B016C">
        <w:rPr>
          <w:rFonts w:ascii="New" w:eastAsia="Times New Roman" w:hAnsi="New" w:cs="Times New Roman"/>
          <w:color w:val="000000"/>
        </w:rPr>
        <w:t>”.</w:t>
      </w:r>
      <w:r>
        <w:rPr>
          <w:rFonts w:ascii="New" w:eastAsia="Times New Roman" w:hAnsi="New" w:cs="Times New Roman"/>
          <w:color w:val="000000"/>
        </w:rPr>
        <w:t xml:space="preserve">  </w:t>
      </w:r>
      <w:r w:rsidRPr="002B016C">
        <w:rPr>
          <w:rFonts w:ascii="New" w:eastAsia="Times New Roman" w:hAnsi="New" w:cs="Times New Roman"/>
          <w:color w:val="000000"/>
        </w:rPr>
        <w:t>Give me somebody who is a fanatic about God’s Truth!  Deliver me from the compromiser who under the guise of “balan</w:t>
      </w:r>
      <w:bookmarkStart w:id="0" w:name="_GoBack"/>
      <w:bookmarkEnd w:id="0"/>
      <w:r w:rsidRPr="002B016C">
        <w:rPr>
          <w:rFonts w:ascii="New" w:eastAsia="Times New Roman" w:hAnsi="New" w:cs="Times New Roman"/>
          <w:color w:val="000000"/>
        </w:rPr>
        <w:t>ce” carefully avoids offending anybody!  I want to hear a man who does cross every “t” and dot every “</w:t>
      </w:r>
      <w:proofErr w:type="spellStart"/>
      <w:r w:rsidRPr="002B016C">
        <w:rPr>
          <w:rFonts w:ascii="New" w:eastAsia="Times New Roman" w:hAnsi="New" w:cs="Times New Roman"/>
          <w:color w:val="000000"/>
        </w:rPr>
        <w:t>i</w:t>
      </w:r>
      <w:proofErr w:type="spellEnd"/>
      <w:r w:rsidRPr="002B016C">
        <w:rPr>
          <w:rFonts w:ascii="New" w:eastAsia="Times New Roman" w:hAnsi="New" w:cs="Times New Roman"/>
          <w:color w:val="000000"/>
        </w:rPr>
        <w:t>”.  After all, the Lord did say, </w:t>
      </w:r>
      <w:r w:rsidRPr="002B016C">
        <w:rPr>
          <w:rFonts w:ascii="New" w:eastAsia="Times New Roman" w:hAnsi="New" w:cs="Times New Roman"/>
          <w:i/>
          <w:iCs/>
          <w:color w:val="000000"/>
        </w:rPr>
        <w:t>“Verily I say unto you, till heaven and earth pass, one jot or title shall in no wise pass from the law, till all be fulfilled.”</w:t>
      </w:r>
    </w:p>
    <w:p w14:paraId="78C7F344" w14:textId="4AA7B42B"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29CC7330" w14:textId="1EB7B84E"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rPr>
        <w:t>*****</w:t>
      </w:r>
    </w:p>
    <w:p w14:paraId="236BB91A" w14:textId="09264448"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76A8EAEA" w14:textId="1C163D9F"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4949165B" w14:textId="1C46D0D5"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rPr>
        <w:t xml:space="preserve">There are two systems under which all men look the same – the law and grace.  All who are under the law look the same: guilty. </w:t>
      </w:r>
      <w:proofErr w:type="gramStart"/>
      <w:r w:rsidRPr="002B016C">
        <w:rPr>
          <w:rFonts w:ascii="New" w:eastAsia="Times New Roman" w:hAnsi="New" w:cs="Times New Roman"/>
          <w:color w:val="000000"/>
        </w:rPr>
        <w:t>So</w:t>
      </w:r>
      <w:proofErr w:type="gramEnd"/>
      <w:r w:rsidRPr="002B016C">
        <w:rPr>
          <w:rFonts w:ascii="New" w:eastAsia="Times New Roman" w:hAnsi="New" w:cs="Times New Roman"/>
          <w:color w:val="000000"/>
        </w:rPr>
        <w:t xml:space="preserve"> their end is the same: destruction. All who are under grace look the same: righteous.  </w:t>
      </w:r>
      <w:proofErr w:type="gramStart"/>
      <w:r w:rsidRPr="002B016C">
        <w:rPr>
          <w:rFonts w:ascii="New" w:eastAsia="Times New Roman" w:hAnsi="New" w:cs="Times New Roman"/>
          <w:color w:val="000000"/>
        </w:rPr>
        <w:t>So</w:t>
      </w:r>
      <w:proofErr w:type="gramEnd"/>
      <w:r w:rsidRPr="002B016C">
        <w:rPr>
          <w:rFonts w:ascii="New" w:eastAsia="Times New Roman" w:hAnsi="New" w:cs="Times New Roman"/>
          <w:color w:val="000000"/>
        </w:rPr>
        <w:t xml:space="preserve"> their end is the same: blessing.                        </w:t>
      </w:r>
      <w:r w:rsidRPr="002B016C">
        <w:rPr>
          <w:rFonts w:ascii="New" w:eastAsia="Times New Roman" w:hAnsi="New" w:cs="Times New Roman"/>
          <w:i/>
          <w:iCs/>
          <w:color w:val="000000"/>
        </w:rPr>
        <w:t>– Joe Terrell</w:t>
      </w:r>
    </w:p>
    <w:p w14:paraId="13EB8AEF" w14:textId="63C64D93"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4E3DBF8D" w14:textId="77777777"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rPr>
        <w:t>*****</w:t>
      </w:r>
    </w:p>
    <w:p w14:paraId="31EA5E10" w14:textId="499AE435"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07275D7D" w14:textId="56319CFE"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rPr>
        <w:t>Birthdays</w:t>
      </w:r>
    </w:p>
    <w:p w14:paraId="0C3A3771" w14:textId="4860B103"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rPr>
        <w:t>11</w:t>
      </w:r>
      <w:r w:rsidRPr="002B016C">
        <w:rPr>
          <w:rFonts w:ascii="New" w:eastAsia="Times New Roman" w:hAnsi="New" w:cs="Times New Roman"/>
          <w:color w:val="000000"/>
          <w:vertAlign w:val="superscript"/>
        </w:rPr>
        <w:t>th</w:t>
      </w:r>
      <w:r w:rsidRPr="002B016C">
        <w:rPr>
          <w:rFonts w:ascii="New" w:eastAsia="Times New Roman" w:hAnsi="New" w:cs="Times New Roman"/>
          <w:color w:val="000000"/>
        </w:rPr>
        <w:t>– Bill Dent         12</w:t>
      </w:r>
      <w:r w:rsidRPr="002B016C">
        <w:rPr>
          <w:rFonts w:ascii="New" w:eastAsia="Times New Roman" w:hAnsi="New" w:cs="Times New Roman"/>
          <w:color w:val="000000"/>
          <w:vertAlign w:val="superscript"/>
        </w:rPr>
        <w:t>th</w:t>
      </w:r>
      <w:r w:rsidRPr="002B016C">
        <w:rPr>
          <w:rFonts w:ascii="New" w:eastAsia="Times New Roman" w:hAnsi="New" w:cs="Times New Roman"/>
          <w:color w:val="000000"/>
        </w:rPr>
        <w:t>– Chance Borders         13</w:t>
      </w:r>
      <w:r w:rsidRPr="002B016C">
        <w:rPr>
          <w:rFonts w:ascii="New" w:eastAsia="Times New Roman" w:hAnsi="New" w:cs="Times New Roman"/>
          <w:color w:val="000000"/>
          <w:vertAlign w:val="superscript"/>
        </w:rPr>
        <w:t>th</w:t>
      </w:r>
      <w:r w:rsidRPr="002B016C">
        <w:rPr>
          <w:rFonts w:ascii="New" w:eastAsia="Times New Roman" w:hAnsi="New" w:cs="Times New Roman"/>
          <w:color w:val="000000"/>
        </w:rPr>
        <w:t>– Nicholas Creamer</w:t>
      </w:r>
    </w:p>
    <w:p w14:paraId="306D91EA" w14:textId="407399C8"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rPr>
        <w:t>13</w:t>
      </w:r>
      <w:r w:rsidRPr="002B016C">
        <w:rPr>
          <w:rFonts w:ascii="New" w:eastAsia="Times New Roman" w:hAnsi="New" w:cs="Times New Roman"/>
          <w:color w:val="000000"/>
          <w:vertAlign w:val="superscript"/>
        </w:rPr>
        <w:t>th</w:t>
      </w:r>
      <w:r w:rsidRPr="002B016C">
        <w:rPr>
          <w:rFonts w:ascii="New" w:eastAsia="Times New Roman" w:hAnsi="New" w:cs="Times New Roman"/>
          <w:color w:val="000000"/>
        </w:rPr>
        <w:t>– Isaac Hands    14</w:t>
      </w:r>
      <w:r w:rsidRPr="002B016C">
        <w:rPr>
          <w:rFonts w:ascii="New" w:eastAsia="Times New Roman" w:hAnsi="New" w:cs="Times New Roman"/>
          <w:color w:val="000000"/>
          <w:vertAlign w:val="superscript"/>
        </w:rPr>
        <w:t>th</w:t>
      </w:r>
      <w:r w:rsidRPr="002B016C">
        <w:rPr>
          <w:rFonts w:ascii="New" w:eastAsia="Times New Roman" w:hAnsi="New" w:cs="Times New Roman"/>
          <w:color w:val="000000"/>
        </w:rPr>
        <w:t>– Aaron Greenleaf         16</w:t>
      </w:r>
      <w:r w:rsidRPr="002B016C">
        <w:rPr>
          <w:rFonts w:ascii="New" w:eastAsia="Times New Roman" w:hAnsi="New" w:cs="Times New Roman"/>
          <w:color w:val="000000"/>
          <w:vertAlign w:val="superscript"/>
        </w:rPr>
        <w:t>th</w:t>
      </w:r>
      <w:r w:rsidRPr="002B016C">
        <w:rPr>
          <w:rFonts w:ascii="New" w:eastAsia="Times New Roman" w:hAnsi="New" w:cs="Times New Roman"/>
          <w:color w:val="000000"/>
        </w:rPr>
        <w:t>– Jacob Davis</w:t>
      </w:r>
    </w:p>
    <w:p w14:paraId="768389C2" w14:textId="2DDF5165" w:rsidR="002B016C" w:rsidRPr="002B016C" w:rsidRDefault="002B016C" w:rsidP="002B016C">
      <w:pPr>
        <w:spacing w:after="0" w:line="240" w:lineRule="auto"/>
        <w:jc w:val="center"/>
        <w:rPr>
          <w:rFonts w:ascii="Cambria" w:eastAsia="Times New Roman" w:hAnsi="Cambria" w:cs="Times New Roman"/>
          <w:color w:val="000000"/>
          <w:sz w:val="27"/>
          <w:szCs w:val="27"/>
        </w:rPr>
      </w:pPr>
      <w:r w:rsidRPr="002B016C">
        <w:rPr>
          <w:rFonts w:ascii="New" w:eastAsia="Times New Roman" w:hAnsi="New" w:cs="Times New Roman"/>
          <w:color w:val="000000"/>
        </w:rPr>
        <w:t>16</w:t>
      </w:r>
      <w:r w:rsidRPr="002B016C">
        <w:rPr>
          <w:rFonts w:ascii="New" w:eastAsia="Times New Roman" w:hAnsi="New" w:cs="Times New Roman"/>
          <w:color w:val="000000"/>
          <w:vertAlign w:val="superscript"/>
        </w:rPr>
        <w:t>th</w:t>
      </w:r>
      <w:r w:rsidRPr="002B016C">
        <w:rPr>
          <w:rFonts w:ascii="New" w:eastAsia="Times New Roman" w:hAnsi="New" w:cs="Times New Roman"/>
          <w:color w:val="000000"/>
        </w:rPr>
        <w:t>– Emmaline Dent     16</w:t>
      </w:r>
      <w:r w:rsidRPr="002B016C">
        <w:rPr>
          <w:rFonts w:ascii="New" w:eastAsia="Times New Roman" w:hAnsi="New" w:cs="Times New Roman"/>
          <w:color w:val="000000"/>
          <w:vertAlign w:val="superscript"/>
        </w:rPr>
        <w:t>th</w:t>
      </w:r>
      <w:r w:rsidRPr="002B016C">
        <w:rPr>
          <w:rFonts w:ascii="New" w:eastAsia="Times New Roman" w:hAnsi="New" w:cs="Times New Roman"/>
          <w:color w:val="000000"/>
        </w:rPr>
        <w:t>– Carson Dent         16</w:t>
      </w:r>
      <w:r w:rsidRPr="002B016C">
        <w:rPr>
          <w:rFonts w:ascii="New" w:eastAsia="Times New Roman" w:hAnsi="New" w:cs="Times New Roman"/>
          <w:color w:val="000000"/>
          <w:vertAlign w:val="superscript"/>
        </w:rPr>
        <w:t>th</w:t>
      </w:r>
      <w:r w:rsidRPr="002B016C">
        <w:rPr>
          <w:rFonts w:ascii="New" w:eastAsia="Times New Roman" w:hAnsi="New" w:cs="Times New Roman"/>
          <w:color w:val="000000"/>
        </w:rPr>
        <w:t>- Jacob Morris</w:t>
      </w:r>
    </w:p>
    <w:p w14:paraId="2F48C9D2" w14:textId="6B424AF5"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167337F6" w14:textId="69428CD7"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5D369475" w14:textId="39220D6A"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11EA4045" w14:textId="6A697844"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62B062E4" w14:textId="6B37C3F5"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23CEBE24" w14:textId="5565867D"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4D61217A" w14:textId="32E5463F"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224E1A37" w14:textId="20C4BAC0"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2950821B" w14:textId="363D25C0"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109BFC49" w14:textId="77777777"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4B2A3205" w14:textId="62DE13F6"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2CCDB7D1" w14:textId="7CB09CB4" w:rsidR="002B016C" w:rsidRPr="002B016C" w:rsidRDefault="002B016C" w:rsidP="002B016C">
      <w:pPr>
        <w:spacing w:after="0" w:line="240" w:lineRule="auto"/>
        <w:jc w:val="center"/>
        <w:rPr>
          <w:rFonts w:ascii="Cambria" w:eastAsia="Times New Roman" w:hAnsi="Cambria" w:cs="Times New Roman"/>
          <w:color w:val="000000"/>
          <w:sz w:val="27"/>
          <w:szCs w:val="27"/>
        </w:rPr>
      </w:pPr>
    </w:p>
    <w:p w14:paraId="3492A882" w14:textId="77777777" w:rsidR="002B016C" w:rsidRDefault="002B016C" w:rsidP="002B016C">
      <w:pPr>
        <w:jc w:val="center"/>
      </w:pPr>
    </w:p>
    <w:sectPr w:rsidR="002B0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Times">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6C"/>
    <w:rsid w:val="002B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D0EE"/>
  <w15:chartTrackingRefBased/>
  <w15:docId w15:val="{890DF84F-BA85-4662-BF0A-5540CAB3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3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2019-03-29T17:16:00Z</dcterms:created>
  <dcterms:modified xsi:type="dcterms:W3CDTF">2019-03-29T17:23:00Z</dcterms:modified>
</cp:coreProperties>
</file>