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DA134" w14:textId="77777777" w:rsidR="00F44321" w:rsidRPr="00F44321" w:rsidRDefault="00F44321" w:rsidP="00F44321">
      <w:pPr>
        <w:spacing w:after="0" w:line="240" w:lineRule="auto"/>
        <w:jc w:val="center"/>
        <w:rPr>
          <w:rFonts w:ascii="Cambria" w:eastAsia="Times New Roman" w:hAnsi="Cambria" w:cs="Times New Roman"/>
          <w:color w:val="000000"/>
          <w:sz w:val="27"/>
          <w:szCs w:val="27"/>
        </w:rPr>
      </w:pPr>
      <w:bookmarkStart w:id="0" w:name="_GoBack"/>
      <w:bookmarkEnd w:id="0"/>
      <w:r w:rsidRPr="00F44321">
        <w:rPr>
          <w:rFonts w:ascii="New" w:eastAsia="Times New Roman" w:hAnsi="New" w:cs="Times New Roman"/>
          <w:color w:val="000000"/>
        </w:rPr>
        <w:t>July 21, 2019</w:t>
      </w:r>
    </w:p>
    <w:p w14:paraId="51FE4312" w14:textId="12B976D6" w:rsidR="00F44321" w:rsidRPr="00F44321" w:rsidRDefault="00F44321" w:rsidP="00F44321">
      <w:pPr>
        <w:spacing w:after="0" w:line="240" w:lineRule="auto"/>
        <w:jc w:val="center"/>
        <w:rPr>
          <w:rFonts w:ascii="Cambria" w:eastAsia="Times New Roman" w:hAnsi="Cambria" w:cs="Times New Roman"/>
          <w:color w:val="000000"/>
          <w:sz w:val="27"/>
          <w:szCs w:val="27"/>
        </w:rPr>
      </w:pPr>
      <w:r w:rsidRPr="00F44321">
        <w:rPr>
          <w:rFonts w:ascii="New" w:eastAsia="Times New Roman" w:hAnsi="New" w:cs="Times New Roman"/>
          <w:color w:val="000000"/>
          <w:sz w:val="18"/>
          <w:szCs w:val="18"/>
        </w:rPr>
        <w:t>Sundays 9:00 am                                                                     WKYT     Channel 27-2</w:t>
      </w:r>
    </w:p>
    <w:p w14:paraId="225FFB0F" w14:textId="701099A0" w:rsidR="00F44321" w:rsidRPr="00F44321" w:rsidRDefault="00F44321" w:rsidP="00F44321">
      <w:pPr>
        <w:spacing w:after="0" w:line="240" w:lineRule="auto"/>
        <w:jc w:val="center"/>
        <w:rPr>
          <w:rFonts w:ascii="Cambria" w:eastAsia="Times New Roman" w:hAnsi="Cambria" w:cs="Times New Roman"/>
          <w:color w:val="000000"/>
          <w:sz w:val="27"/>
          <w:szCs w:val="27"/>
        </w:rPr>
      </w:pPr>
      <w:r w:rsidRPr="00F44321">
        <w:rPr>
          <w:rFonts w:ascii="New" w:eastAsia="Times New Roman" w:hAnsi="New" w:cs="Times New Roman"/>
          <w:b/>
          <w:bCs/>
          <w:i/>
          <w:iCs/>
          <w:color w:val="000000"/>
          <w:sz w:val="18"/>
          <w:szCs w:val="18"/>
        </w:rPr>
        <w:t>It is requested that all children under the age of five stay in our nursery</w:t>
      </w:r>
    </w:p>
    <w:p w14:paraId="572F290B" w14:textId="77777777" w:rsidR="00F44321" w:rsidRPr="00F44321" w:rsidRDefault="00F44321" w:rsidP="00F44321">
      <w:pPr>
        <w:spacing w:after="0" w:line="240" w:lineRule="auto"/>
        <w:jc w:val="center"/>
        <w:rPr>
          <w:rFonts w:ascii="Cambria" w:eastAsia="Times New Roman" w:hAnsi="Cambria" w:cs="Times New Roman"/>
          <w:color w:val="000000"/>
          <w:sz w:val="27"/>
          <w:szCs w:val="27"/>
        </w:rPr>
      </w:pPr>
      <w:proofErr w:type="gramStart"/>
      <w:r w:rsidRPr="00F44321">
        <w:rPr>
          <w:rFonts w:ascii="New" w:eastAsia="Times New Roman" w:hAnsi="New" w:cs="Times New Roman"/>
          <w:b/>
          <w:bCs/>
          <w:i/>
          <w:iCs/>
          <w:color w:val="000000"/>
          <w:sz w:val="18"/>
          <w:szCs w:val="18"/>
        </w:rPr>
        <w:t>so</w:t>
      </w:r>
      <w:proofErr w:type="gramEnd"/>
      <w:r w:rsidRPr="00F44321">
        <w:rPr>
          <w:rFonts w:ascii="New" w:eastAsia="Times New Roman" w:hAnsi="New" w:cs="Times New Roman"/>
          <w:b/>
          <w:bCs/>
          <w:i/>
          <w:iCs/>
          <w:color w:val="000000"/>
          <w:sz w:val="18"/>
          <w:szCs w:val="18"/>
        </w:rPr>
        <w:t xml:space="preserve"> there will be no distractions during the preaching of the Gospel.</w:t>
      </w:r>
    </w:p>
    <w:p w14:paraId="4746667C" w14:textId="47E27D92" w:rsidR="00F44321" w:rsidRPr="00F44321" w:rsidRDefault="00F44321" w:rsidP="00F44321">
      <w:pPr>
        <w:spacing w:after="0" w:line="240" w:lineRule="auto"/>
        <w:jc w:val="center"/>
        <w:rPr>
          <w:rFonts w:ascii="Cambria" w:eastAsia="Times New Roman" w:hAnsi="Cambria" w:cs="Times New Roman"/>
          <w:color w:val="000000"/>
          <w:sz w:val="27"/>
          <w:szCs w:val="27"/>
        </w:rPr>
      </w:pPr>
    </w:p>
    <w:p w14:paraId="72D67491" w14:textId="77777777" w:rsidR="00F44321" w:rsidRPr="00F44321" w:rsidRDefault="00F44321" w:rsidP="00F44321">
      <w:pPr>
        <w:spacing w:after="0" w:line="240" w:lineRule="auto"/>
        <w:jc w:val="center"/>
        <w:rPr>
          <w:rFonts w:ascii="Cambria" w:eastAsia="Times New Roman" w:hAnsi="Cambria" w:cs="Times New Roman"/>
          <w:color w:val="000000"/>
          <w:sz w:val="27"/>
          <w:szCs w:val="27"/>
        </w:rPr>
      </w:pPr>
      <w:r w:rsidRPr="00F44321">
        <w:rPr>
          <w:rFonts w:ascii="New" w:eastAsia="Times New Roman" w:hAnsi="New" w:cs="Times New Roman"/>
          <w:color w:val="000000"/>
        </w:rPr>
        <w:t>HYMN</w:t>
      </w:r>
    </w:p>
    <w:p w14:paraId="2842D07E" w14:textId="56F819FD" w:rsidR="00F44321" w:rsidRPr="00F44321" w:rsidRDefault="00F44321" w:rsidP="00F44321">
      <w:pPr>
        <w:spacing w:after="0" w:line="240" w:lineRule="auto"/>
        <w:jc w:val="center"/>
        <w:rPr>
          <w:rFonts w:ascii="Cambria" w:eastAsia="Times New Roman" w:hAnsi="Cambria" w:cs="Times New Roman"/>
          <w:color w:val="000000"/>
          <w:sz w:val="27"/>
          <w:szCs w:val="27"/>
        </w:rPr>
      </w:pPr>
    </w:p>
    <w:p w14:paraId="26454851" w14:textId="77777777" w:rsidR="00F44321" w:rsidRPr="00F44321" w:rsidRDefault="00F44321" w:rsidP="00F44321">
      <w:pPr>
        <w:spacing w:after="0" w:line="240" w:lineRule="auto"/>
        <w:jc w:val="center"/>
        <w:rPr>
          <w:rFonts w:ascii="Cambria" w:eastAsia="Times New Roman" w:hAnsi="Cambria" w:cs="Times New Roman"/>
          <w:color w:val="000000"/>
          <w:sz w:val="27"/>
          <w:szCs w:val="27"/>
        </w:rPr>
      </w:pPr>
      <w:r w:rsidRPr="00F44321">
        <w:rPr>
          <w:rFonts w:ascii="New" w:eastAsia="Times New Roman" w:hAnsi="New" w:cs="Times New Roman"/>
          <w:color w:val="000000"/>
        </w:rPr>
        <w:t>With harps and with vials there stand a great throng</w:t>
      </w:r>
    </w:p>
    <w:p w14:paraId="4AF41D66" w14:textId="77777777" w:rsidR="00F44321" w:rsidRPr="00F44321" w:rsidRDefault="00F44321" w:rsidP="00F44321">
      <w:pPr>
        <w:spacing w:after="0" w:line="240" w:lineRule="auto"/>
        <w:jc w:val="center"/>
        <w:rPr>
          <w:rFonts w:ascii="Cambria" w:eastAsia="Times New Roman" w:hAnsi="Cambria" w:cs="Times New Roman"/>
          <w:color w:val="000000"/>
          <w:sz w:val="27"/>
          <w:szCs w:val="27"/>
        </w:rPr>
      </w:pPr>
      <w:r w:rsidRPr="00F44321">
        <w:rPr>
          <w:rFonts w:ascii="New" w:eastAsia="Times New Roman" w:hAnsi="New" w:cs="Times New Roman"/>
          <w:color w:val="000000"/>
        </w:rPr>
        <w:t>In the presence of Jesus and sings this new song</w:t>
      </w:r>
    </w:p>
    <w:p w14:paraId="1218A0F5" w14:textId="77777777" w:rsidR="00F44321" w:rsidRPr="00F44321" w:rsidRDefault="00F44321" w:rsidP="00F44321">
      <w:pPr>
        <w:spacing w:after="0" w:line="240" w:lineRule="auto"/>
        <w:jc w:val="center"/>
        <w:rPr>
          <w:rFonts w:ascii="Cambria" w:eastAsia="Times New Roman" w:hAnsi="Cambria" w:cs="Times New Roman"/>
          <w:color w:val="000000"/>
          <w:sz w:val="27"/>
          <w:szCs w:val="27"/>
        </w:rPr>
      </w:pPr>
      <w:r w:rsidRPr="00F44321">
        <w:rPr>
          <w:rFonts w:ascii="New" w:eastAsia="Times New Roman" w:hAnsi="New" w:cs="Times New Roman"/>
          <w:color w:val="000000"/>
        </w:rPr>
        <w:t>To Him who hath loved us and washed us from sin</w:t>
      </w:r>
    </w:p>
    <w:p w14:paraId="55E394BE" w14:textId="77777777" w:rsidR="00F44321" w:rsidRPr="00F44321" w:rsidRDefault="00F44321" w:rsidP="00F44321">
      <w:pPr>
        <w:spacing w:after="0" w:line="240" w:lineRule="auto"/>
        <w:jc w:val="center"/>
        <w:rPr>
          <w:rFonts w:ascii="Cambria" w:eastAsia="Times New Roman" w:hAnsi="Cambria" w:cs="Times New Roman"/>
          <w:color w:val="000000"/>
          <w:sz w:val="27"/>
          <w:szCs w:val="27"/>
        </w:rPr>
      </w:pPr>
      <w:r w:rsidRPr="00F44321">
        <w:rPr>
          <w:rFonts w:ascii="New" w:eastAsia="Times New Roman" w:hAnsi="New" w:cs="Times New Roman"/>
          <w:color w:val="000000"/>
        </w:rPr>
        <w:t>Unto Him be the glory forever! Amen.</w:t>
      </w:r>
    </w:p>
    <w:p w14:paraId="16CE30A4" w14:textId="0709D17C" w:rsidR="00F44321" w:rsidRPr="00F44321" w:rsidRDefault="00F44321" w:rsidP="00F44321">
      <w:pPr>
        <w:spacing w:after="0" w:line="240" w:lineRule="auto"/>
        <w:jc w:val="center"/>
        <w:rPr>
          <w:rFonts w:ascii="Cambria" w:eastAsia="Times New Roman" w:hAnsi="Cambria" w:cs="Times New Roman"/>
          <w:color w:val="000000"/>
          <w:sz w:val="27"/>
          <w:szCs w:val="27"/>
        </w:rPr>
      </w:pPr>
    </w:p>
    <w:p w14:paraId="7F2CC177" w14:textId="77777777" w:rsidR="00F44321" w:rsidRPr="00F44321" w:rsidRDefault="00F44321" w:rsidP="00F44321">
      <w:pPr>
        <w:spacing w:after="0" w:line="240" w:lineRule="auto"/>
        <w:jc w:val="center"/>
        <w:rPr>
          <w:rFonts w:ascii="Cambria" w:eastAsia="Times New Roman" w:hAnsi="Cambria" w:cs="Times New Roman"/>
          <w:color w:val="000000"/>
          <w:sz w:val="27"/>
          <w:szCs w:val="27"/>
        </w:rPr>
      </w:pPr>
      <w:r w:rsidRPr="00F44321">
        <w:rPr>
          <w:rFonts w:ascii="New" w:eastAsia="Times New Roman" w:hAnsi="New" w:cs="Times New Roman"/>
          <w:color w:val="000000"/>
        </w:rPr>
        <w:t xml:space="preserve">All </w:t>
      </w:r>
      <w:proofErr w:type="gramStart"/>
      <w:r w:rsidRPr="00F44321">
        <w:rPr>
          <w:rFonts w:ascii="New" w:eastAsia="Times New Roman" w:hAnsi="New" w:cs="Times New Roman"/>
          <w:color w:val="000000"/>
        </w:rPr>
        <w:t>these once</w:t>
      </w:r>
      <w:proofErr w:type="gramEnd"/>
      <w:r w:rsidRPr="00F44321">
        <w:rPr>
          <w:rFonts w:ascii="New" w:eastAsia="Times New Roman" w:hAnsi="New" w:cs="Times New Roman"/>
          <w:color w:val="000000"/>
        </w:rPr>
        <w:t xml:space="preserve"> were sinners defiled in His sight</w:t>
      </w:r>
    </w:p>
    <w:p w14:paraId="7306F3C7" w14:textId="77777777" w:rsidR="00F44321" w:rsidRPr="00F44321" w:rsidRDefault="00F44321" w:rsidP="00F44321">
      <w:pPr>
        <w:spacing w:after="0" w:line="240" w:lineRule="auto"/>
        <w:jc w:val="center"/>
        <w:rPr>
          <w:rFonts w:ascii="Cambria" w:eastAsia="Times New Roman" w:hAnsi="Cambria" w:cs="Times New Roman"/>
          <w:color w:val="000000"/>
          <w:sz w:val="27"/>
          <w:szCs w:val="27"/>
        </w:rPr>
      </w:pPr>
      <w:r w:rsidRPr="00F44321">
        <w:rPr>
          <w:rFonts w:ascii="New" w:eastAsia="Times New Roman" w:hAnsi="New" w:cs="Times New Roman"/>
          <w:color w:val="000000"/>
        </w:rPr>
        <w:t>Now arrayed in pure garments their voices unite</w:t>
      </w:r>
    </w:p>
    <w:p w14:paraId="6CC31BBE" w14:textId="77777777" w:rsidR="00F44321" w:rsidRPr="00F44321" w:rsidRDefault="00F44321" w:rsidP="00F44321">
      <w:pPr>
        <w:spacing w:after="0" w:line="240" w:lineRule="auto"/>
        <w:jc w:val="center"/>
        <w:rPr>
          <w:rFonts w:ascii="Cambria" w:eastAsia="Times New Roman" w:hAnsi="Cambria" w:cs="Times New Roman"/>
          <w:color w:val="000000"/>
          <w:sz w:val="27"/>
          <w:szCs w:val="27"/>
        </w:rPr>
      </w:pPr>
      <w:r w:rsidRPr="00F44321">
        <w:rPr>
          <w:rFonts w:ascii="New" w:eastAsia="Times New Roman" w:hAnsi="New" w:cs="Times New Roman"/>
          <w:color w:val="000000"/>
        </w:rPr>
        <w:t>To Him who hath loved us and washed us from sin</w:t>
      </w:r>
    </w:p>
    <w:p w14:paraId="140C2B02" w14:textId="77777777" w:rsidR="00F44321" w:rsidRPr="00F44321" w:rsidRDefault="00F44321" w:rsidP="00F44321">
      <w:pPr>
        <w:spacing w:after="0" w:line="240" w:lineRule="auto"/>
        <w:jc w:val="center"/>
        <w:rPr>
          <w:rFonts w:ascii="Cambria" w:eastAsia="Times New Roman" w:hAnsi="Cambria" w:cs="Times New Roman"/>
          <w:color w:val="000000"/>
          <w:sz w:val="27"/>
          <w:szCs w:val="27"/>
        </w:rPr>
      </w:pPr>
      <w:r w:rsidRPr="00F44321">
        <w:rPr>
          <w:rFonts w:ascii="New" w:eastAsia="Times New Roman" w:hAnsi="New" w:cs="Times New Roman"/>
          <w:color w:val="000000"/>
        </w:rPr>
        <w:t>Unto Him be the glory forever! Amen.</w:t>
      </w:r>
    </w:p>
    <w:p w14:paraId="31DA9D41" w14:textId="1EB63BF8" w:rsidR="00F44321" w:rsidRPr="00F44321" w:rsidRDefault="00F44321" w:rsidP="00F44321">
      <w:pPr>
        <w:spacing w:after="0" w:line="240" w:lineRule="auto"/>
        <w:jc w:val="center"/>
        <w:rPr>
          <w:rFonts w:ascii="Cambria" w:eastAsia="Times New Roman" w:hAnsi="Cambria" w:cs="Times New Roman"/>
          <w:color w:val="000000"/>
          <w:sz w:val="27"/>
          <w:szCs w:val="27"/>
        </w:rPr>
      </w:pPr>
    </w:p>
    <w:p w14:paraId="2ACFA2ED" w14:textId="77777777" w:rsidR="00F44321" w:rsidRPr="00F44321" w:rsidRDefault="00F44321" w:rsidP="00F44321">
      <w:pPr>
        <w:spacing w:after="0" w:line="240" w:lineRule="auto"/>
        <w:jc w:val="center"/>
        <w:rPr>
          <w:rFonts w:ascii="Cambria" w:eastAsia="Times New Roman" w:hAnsi="Cambria" w:cs="Times New Roman"/>
          <w:color w:val="000000"/>
          <w:sz w:val="27"/>
          <w:szCs w:val="27"/>
        </w:rPr>
      </w:pPr>
      <w:r w:rsidRPr="00F44321">
        <w:rPr>
          <w:rFonts w:ascii="New" w:eastAsia="Times New Roman" w:hAnsi="New" w:cs="Times New Roman"/>
          <w:color w:val="000000"/>
        </w:rPr>
        <w:t xml:space="preserve">He </w:t>
      </w:r>
      <w:proofErr w:type="spellStart"/>
      <w:r w:rsidRPr="00F44321">
        <w:rPr>
          <w:rFonts w:ascii="New" w:eastAsia="Times New Roman" w:hAnsi="New" w:cs="Times New Roman"/>
          <w:color w:val="000000"/>
        </w:rPr>
        <w:t>maketh</w:t>
      </w:r>
      <w:proofErr w:type="spellEnd"/>
      <w:r w:rsidRPr="00F44321">
        <w:rPr>
          <w:rFonts w:ascii="New" w:eastAsia="Times New Roman" w:hAnsi="New" w:cs="Times New Roman"/>
          <w:color w:val="000000"/>
        </w:rPr>
        <w:t xml:space="preserve"> the rebel a priest and a king</w:t>
      </w:r>
    </w:p>
    <w:p w14:paraId="7AAA2F8B" w14:textId="77777777" w:rsidR="00F44321" w:rsidRPr="00F44321" w:rsidRDefault="00F44321" w:rsidP="00F44321">
      <w:pPr>
        <w:spacing w:after="0" w:line="240" w:lineRule="auto"/>
        <w:jc w:val="center"/>
        <w:rPr>
          <w:rFonts w:ascii="Cambria" w:eastAsia="Times New Roman" w:hAnsi="Cambria" w:cs="Times New Roman"/>
          <w:color w:val="000000"/>
          <w:sz w:val="27"/>
          <w:szCs w:val="27"/>
        </w:rPr>
      </w:pPr>
      <w:r w:rsidRPr="00F44321">
        <w:rPr>
          <w:rFonts w:ascii="New" w:eastAsia="Times New Roman" w:hAnsi="New" w:cs="Times New Roman"/>
          <w:color w:val="000000"/>
        </w:rPr>
        <w:t>He hath brought us and taught us this new song to sing</w:t>
      </w:r>
    </w:p>
    <w:p w14:paraId="6DEED257" w14:textId="77777777" w:rsidR="00F44321" w:rsidRPr="00F44321" w:rsidRDefault="00F44321" w:rsidP="00F44321">
      <w:pPr>
        <w:spacing w:after="0" w:line="240" w:lineRule="auto"/>
        <w:jc w:val="center"/>
        <w:rPr>
          <w:rFonts w:ascii="Cambria" w:eastAsia="Times New Roman" w:hAnsi="Cambria" w:cs="Times New Roman"/>
          <w:color w:val="000000"/>
          <w:sz w:val="27"/>
          <w:szCs w:val="27"/>
        </w:rPr>
      </w:pPr>
      <w:r w:rsidRPr="00F44321">
        <w:rPr>
          <w:rFonts w:ascii="New" w:eastAsia="Times New Roman" w:hAnsi="New" w:cs="Times New Roman"/>
          <w:color w:val="000000"/>
        </w:rPr>
        <w:t>To Him who hath loved us and washed us from sin</w:t>
      </w:r>
    </w:p>
    <w:p w14:paraId="7E0854B4" w14:textId="77777777" w:rsidR="00F44321" w:rsidRPr="00F44321" w:rsidRDefault="00F44321" w:rsidP="00F44321">
      <w:pPr>
        <w:spacing w:after="0" w:line="240" w:lineRule="auto"/>
        <w:jc w:val="center"/>
        <w:rPr>
          <w:rFonts w:ascii="Cambria" w:eastAsia="Times New Roman" w:hAnsi="Cambria" w:cs="Times New Roman"/>
          <w:color w:val="000000"/>
          <w:sz w:val="27"/>
          <w:szCs w:val="27"/>
        </w:rPr>
      </w:pPr>
      <w:r w:rsidRPr="00F44321">
        <w:rPr>
          <w:rFonts w:ascii="New" w:eastAsia="Times New Roman" w:hAnsi="New" w:cs="Times New Roman"/>
          <w:color w:val="000000"/>
        </w:rPr>
        <w:t>Unto Him be the glory forever! Amen.</w:t>
      </w:r>
    </w:p>
    <w:p w14:paraId="20A67C65" w14:textId="50275C3B" w:rsidR="00F44321" w:rsidRPr="00F44321" w:rsidRDefault="00F44321" w:rsidP="00F44321">
      <w:pPr>
        <w:spacing w:after="0" w:line="240" w:lineRule="auto"/>
        <w:jc w:val="center"/>
        <w:rPr>
          <w:rFonts w:ascii="Cambria" w:eastAsia="Times New Roman" w:hAnsi="Cambria" w:cs="Times New Roman"/>
          <w:color w:val="000000"/>
          <w:sz w:val="27"/>
          <w:szCs w:val="27"/>
        </w:rPr>
      </w:pPr>
    </w:p>
    <w:p w14:paraId="2DFF0409" w14:textId="77777777" w:rsidR="00F44321" w:rsidRPr="00F44321" w:rsidRDefault="00F44321" w:rsidP="00F44321">
      <w:pPr>
        <w:spacing w:after="0" w:line="240" w:lineRule="auto"/>
        <w:jc w:val="center"/>
        <w:rPr>
          <w:rFonts w:ascii="Cambria" w:eastAsia="Times New Roman" w:hAnsi="Cambria" w:cs="Times New Roman"/>
          <w:color w:val="000000"/>
          <w:sz w:val="27"/>
          <w:szCs w:val="27"/>
        </w:rPr>
      </w:pPr>
      <w:r w:rsidRPr="00F44321">
        <w:rPr>
          <w:rFonts w:ascii="New" w:eastAsia="Times New Roman" w:hAnsi="New" w:cs="Times New Roman"/>
          <w:color w:val="000000"/>
        </w:rPr>
        <w:t>How helpless and hopeless we sinners had been</w:t>
      </w:r>
    </w:p>
    <w:p w14:paraId="2B4AA2D7" w14:textId="77777777" w:rsidR="00F44321" w:rsidRPr="00F44321" w:rsidRDefault="00F44321" w:rsidP="00F44321">
      <w:pPr>
        <w:spacing w:after="0" w:line="240" w:lineRule="auto"/>
        <w:jc w:val="center"/>
        <w:rPr>
          <w:rFonts w:ascii="Cambria" w:eastAsia="Times New Roman" w:hAnsi="Cambria" w:cs="Times New Roman"/>
          <w:color w:val="000000"/>
          <w:sz w:val="27"/>
          <w:szCs w:val="27"/>
        </w:rPr>
      </w:pPr>
      <w:r w:rsidRPr="00F44321">
        <w:rPr>
          <w:rFonts w:ascii="New" w:eastAsia="Times New Roman" w:hAnsi="New" w:cs="Times New Roman"/>
          <w:color w:val="000000"/>
        </w:rPr>
        <w:t>If He had not loved us and washed us from sin</w:t>
      </w:r>
    </w:p>
    <w:p w14:paraId="6955D637" w14:textId="77777777" w:rsidR="00F44321" w:rsidRPr="00F44321" w:rsidRDefault="00F44321" w:rsidP="00F44321">
      <w:pPr>
        <w:spacing w:after="0" w:line="240" w:lineRule="auto"/>
        <w:jc w:val="center"/>
        <w:rPr>
          <w:rFonts w:ascii="Cambria" w:eastAsia="Times New Roman" w:hAnsi="Cambria" w:cs="Times New Roman"/>
          <w:color w:val="000000"/>
          <w:sz w:val="27"/>
          <w:szCs w:val="27"/>
        </w:rPr>
      </w:pPr>
      <w:r w:rsidRPr="00F44321">
        <w:rPr>
          <w:rFonts w:ascii="New" w:eastAsia="Times New Roman" w:hAnsi="New" w:cs="Times New Roman"/>
          <w:color w:val="000000"/>
        </w:rPr>
        <w:t>To Him who hath loved us and washed us from sin</w:t>
      </w:r>
    </w:p>
    <w:p w14:paraId="1D07DA18" w14:textId="77777777" w:rsidR="00F44321" w:rsidRPr="00F44321" w:rsidRDefault="00F44321" w:rsidP="00F44321">
      <w:pPr>
        <w:spacing w:after="0" w:line="240" w:lineRule="auto"/>
        <w:jc w:val="center"/>
        <w:rPr>
          <w:rFonts w:ascii="Cambria" w:eastAsia="Times New Roman" w:hAnsi="Cambria" w:cs="Times New Roman"/>
          <w:color w:val="000000"/>
          <w:sz w:val="27"/>
          <w:szCs w:val="27"/>
        </w:rPr>
      </w:pPr>
      <w:r w:rsidRPr="00F44321">
        <w:rPr>
          <w:rFonts w:ascii="New" w:eastAsia="Times New Roman" w:hAnsi="New" w:cs="Times New Roman"/>
          <w:color w:val="000000"/>
        </w:rPr>
        <w:t>Unto Him be the glory forever! Amen.</w:t>
      </w:r>
    </w:p>
    <w:p w14:paraId="51468397" w14:textId="110A13AF" w:rsidR="00F44321" w:rsidRPr="00F44321" w:rsidRDefault="00F44321" w:rsidP="00F44321">
      <w:pPr>
        <w:spacing w:after="0" w:line="240" w:lineRule="auto"/>
        <w:jc w:val="center"/>
        <w:rPr>
          <w:rFonts w:ascii="Cambria" w:eastAsia="Times New Roman" w:hAnsi="Cambria" w:cs="Times New Roman"/>
          <w:color w:val="000000"/>
          <w:sz w:val="27"/>
          <w:szCs w:val="27"/>
        </w:rPr>
      </w:pPr>
    </w:p>
    <w:p w14:paraId="19330C87" w14:textId="77777777" w:rsidR="00F44321" w:rsidRPr="00F44321" w:rsidRDefault="00F44321" w:rsidP="00F44321">
      <w:pPr>
        <w:spacing w:after="0" w:line="240" w:lineRule="auto"/>
        <w:jc w:val="center"/>
        <w:rPr>
          <w:rFonts w:ascii="Cambria" w:eastAsia="Times New Roman" w:hAnsi="Cambria" w:cs="Times New Roman"/>
          <w:color w:val="000000"/>
          <w:sz w:val="27"/>
          <w:szCs w:val="27"/>
        </w:rPr>
      </w:pPr>
      <w:r w:rsidRPr="00F44321">
        <w:rPr>
          <w:rFonts w:ascii="New" w:eastAsia="Times New Roman" w:hAnsi="New" w:cs="Times New Roman"/>
          <w:color w:val="000000"/>
        </w:rPr>
        <w:t>Aloud in His praises our voices shall ring</w:t>
      </w:r>
    </w:p>
    <w:p w14:paraId="56745442" w14:textId="77777777" w:rsidR="00F44321" w:rsidRPr="00F44321" w:rsidRDefault="00F44321" w:rsidP="00F44321">
      <w:pPr>
        <w:spacing w:after="0" w:line="240" w:lineRule="auto"/>
        <w:jc w:val="center"/>
        <w:rPr>
          <w:rFonts w:ascii="Cambria" w:eastAsia="Times New Roman" w:hAnsi="Cambria" w:cs="Times New Roman"/>
          <w:color w:val="000000"/>
          <w:sz w:val="27"/>
          <w:szCs w:val="27"/>
        </w:rPr>
      </w:pPr>
      <w:r w:rsidRPr="00F44321">
        <w:rPr>
          <w:rFonts w:ascii="New" w:eastAsia="Times New Roman" w:hAnsi="New" w:cs="Times New Roman"/>
          <w:color w:val="000000"/>
        </w:rPr>
        <w:t>So that others believing this new song shall sing</w:t>
      </w:r>
    </w:p>
    <w:p w14:paraId="47D1512D" w14:textId="77777777" w:rsidR="00F44321" w:rsidRPr="00F44321" w:rsidRDefault="00F44321" w:rsidP="00F44321">
      <w:pPr>
        <w:spacing w:after="0" w:line="240" w:lineRule="auto"/>
        <w:jc w:val="center"/>
        <w:rPr>
          <w:rFonts w:ascii="Cambria" w:eastAsia="Times New Roman" w:hAnsi="Cambria" w:cs="Times New Roman"/>
          <w:color w:val="000000"/>
          <w:sz w:val="27"/>
          <w:szCs w:val="27"/>
        </w:rPr>
      </w:pPr>
      <w:r w:rsidRPr="00F44321">
        <w:rPr>
          <w:rFonts w:ascii="New" w:eastAsia="Times New Roman" w:hAnsi="New" w:cs="Times New Roman"/>
          <w:color w:val="000000"/>
        </w:rPr>
        <w:t>To Him who hath loved us and washed us from sin</w:t>
      </w:r>
    </w:p>
    <w:p w14:paraId="44240616" w14:textId="77777777" w:rsidR="00F44321" w:rsidRPr="00F44321" w:rsidRDefault="00F44321" w:rsidP="00F44321">
      <w:pPr>
        <w:spacing w:after="0" w:line="240" w:lineRule="auto"/>
        <w:jc w:val="center"/>
        <w:rPr>
          <w:rFonts w:ascii="Cambria" w:eastAsia="Times New Roman" w:hAnsi="Cambria" w:cs="Times New Roman"/>
          <w:color w:val="000000"/>
          <w:sz w:val="27"/>
          <w:szCs w:val="27"/>
        </w:rPr>
      </w:pPr>
      <w:r w:rsidRPr="00F44321">
        <w:rPr>
          <w:rFonts w:ascii="New" w:eastAsia="Times New Roman" w:hAnsi="New" w:cs="Times New Roman"/>
          <w:color w:val="000000"/>
        </w:rPr>
        <w:t>Unto Him be the glory forever! Amen.</w:t>
      </w:r>
    </w:p>
    <w:p w14:paraId="350A528F" w14:textId="4AA1E8A8" w:rsidR="00F44321" w:rsidRPr="00F44321" w:rsidRDefault="00F44321" w:rsidP="00F44321">
      <w:pPr>
        <w:spacing w:after="0" w:line="240" w:lineRule="auto"/>
        <w:jc w:val="center"/>
        <w:rPr>
          <w:rFonts w:ascii="Cambria" w:eastAsia="Times New Roman" w:hAnsi="Cambria" w:cs="Times New Roman"/>
          <w:color w:val="000000"/>
          <w:sz w:val="27"/>
          <w:szCs w:val="27"/>
        </w:rPr>
      </w:pPr>
    </w:p>
    <w:p w14:paraId="680E063F" w14:textId="77777777" w:rsidR="00F44321" w:rsidRPr="00F44321" w:rsidRDefault="00F44321" w:rsidP="00F44321">
      <w:pPr>
        <w:spacing w:after="0" w:line="240" w:lineRule="auto"/>
        <w:jc w:val="center"/>
        <w:rPr>
          <w:rFonts w:ascii="Cambria" w:eastAsia="Times New Roman" w:hAnsi="Cambria" w:cs="Times New Roman"/>
          <w:color w:val="000000"/>
          <w:sz w:val="27"/>
          <w:szCs w:val="27"/>
        </w:rPr>
      </w:pPr>
      <w:r w:rsidRPr="00F44321">
        <w:rPr>
          <w:rFonts w:ascii="New" w:eastAsia="Times New Roman" w:hAnsi="New" w:cs="Times New Roman"/>
          <w:color w:val="000000"/>
          <w:sz w:val="18"/>
          <w:szCs w:val="18"/>
        </w:rPr>
        <w:t>(Tune: “How Firm A Foundation” p. 268)</w:t>
      </w:r>
    </w:p>
    <w:p w14:paraId="7D1297F8" w14:textId="406744D5" w:rsidR="00F44321" w:rsidRPr="00F44321" w:rsidRDefault="00F44321" w:rsidP="00F44321">
      <w:pPr>
        <w:spacing w:after="0" w:line="240" w:lineRule="auto"/>
        <w:jc w:val="center"/>
        <w:rPr>
          <w:rFonts w:ascii="Cambria" w:eastAsia="Times New Roman" w:hAnsi="Cambria" w:cs="Times New Roman"/>
          <w:color w:val="000000"/>
          <w:sz w:val="27"/>
          <w:szCs w:val="27"/>
        </w:rPr>
      </w:pPr>
    </w:p>
    <w:p w14:paraId="4D5CF350" w14:textId="77777777" w:rsidR="00F44321" w:rsidRPr="00F44321" w:rsidRDefault="00F44321" w:rsidP="00F44321">
      <w:pPr>
        <w:spacing w:after="0" w:line="240" w:lineRule="auto"/>
        <w:jc w:val="center"/>
        <w:rPr>
          <w:rFonts w:ascii="Cambria" w:eastAsia="Times New Roman" w:hAnsi="Cambria" w:cs="Times New Roman"/>
          <w:color w:val="000000"/>
          <w:sz w:val="27"/>
          <w:szCs w:val="27"/>
        </w:rPr>
      </w:pPr>
      <w:r w:rsidRPr="00F44321">
        <w:rPr>
          <w:rFonts w:ascii="New" w:eastAsia="Times New Roman" w:hAnsi="New" w:cs="Times New Roman"/>
          <w:color w:val="000000"/>
        </w:rPr>
        <w:t>*****</w:t>
      </w:r>
    </w:p>
    <w:p w14:paraId="01EF2566" w14:textId="54C86403" w:rsidR="00F44321" w:rsidRPr="00F44321" w:rsidRDefault="00F44321" w:rsidP="00F44321">
      <w:pPr>
        <w:spacing w:after="0" w:line="240" w:lineRule="auto"/>
        <w:jc w:val="center"/>
        <w:rPr>
          <w:rFonts w:ascii="Cambria" w:eastAsia="Times New Roman" w:hAnsi="Cambria" w:cs="Times New Roman"/>
          <w:color w:val="000000"/>
          <w:sz w:val="27"/>
          <w:szCs w:val="27"/>
        </w:rPr>
      </w:pPr>
    </w:p>
    <w:p w14:paraId="4E7A6BA8" w14:textId="77777777" w:rsidR="00F44321" w:rsidRPr="00F44321" w:rsidRDefault="00F44321" w:rsidP="00F44321">
      <w:pPr>
        <w:spacing w:after="0" w:line="240" w:lineRule="auto"/>
        <w:jc w:val="center"/>
        <w:rPr>
          <w:rFonts w:ascii="Cambria" w:eastAsia="Times New Roman" w:hAnsi="Cambria" w:cs="Times New Roman"/>
          <w:color w:val="000000"/>
          <w:sz w:val="27"/>
          <w:szCs w:val="27"/>
        </w:rPr>
      </w:pPr>
      <w:r w:rsidRPr="00F44321">
        <w:rPr>
          <w:rFonts w:ascii="New" w:eastAsia="Times New Roman" w:hAnsi="New" w:cs="Times New Roman"/>
          <w:color w:val="000000"/>
        </w:rPr>
        <w:t>Birthdays</w:t>
      </w:r>
    </w:p>
    <w:p w14:paraId="4980EF50" w14:textId="26B1AF9E" w:rsidR="00F44321" w:rsidRPr="00F44321" w:rsidRDefault="00F44321" w:rsidP="00F44321">
      <w:pPr>
        <w:spacing w:after="0" w:line="240" w:lineRule="auto"/>
        <w:jc w:val="center"/>
        <w:rPr>
          <w:rFonts w:ascii="Cambria" w:eastAsia="Times New Roman" w:hAnsi="Cambria" w:cs="Times New Roman"/>
          <w:color w:val="000000"/>
          <w:sz w:val="27"/>
          <w:szCs w:val="27"/>
        </w:rPr>
      </w:pPr>
      <w:r w:rsidRPr="00F44321">
        <w:rPr>
          <w:rFonts w:ascii="New" w:eastAsia="Times New Roman" w:hAnsi="New" w:cs="Times New Roman"/>
          <w:color w:val="000000"/>
        </w:rPr>
        <w:t>24</w:t>
      </w:r>
      <w:r w:rsidRPr="00F44321">
        <w:rPr>
          <w:rFonts w:ascii="New" w:eastAsia="Times New Roman" w:hAnsi="New" w:cs="Times New Roman"/>
          <w:color w:val="000000"/>
          <w:vertAlign w:val="superscript"/>
        </w:rPr>
        <w:t>th</w:t>
      </w:r>
      <w:r w:rsidRPr="00F44321">
        <w:rPr>
          <w:rFonts w:ascii="New" w:eastAsia="Times New Roman" w:hAnsi="New" w:cs="Times New Roman"/>
          <w:color w:val="000000"/>
        </w:rPr>
        <w:t>– Brian DuFour                               25</w:t>
      </w:r>
      <w:r w:rsidRPr="00F44321">
        <w:rPr>
          <w:rFonts w:ascii="New" w:eastAsia="Times New Roman" w:hAnsi="New" w:cs="Times New Roman"/>
          <w:color w:val="000000"/>
          <w:vertAlign w:val="superscript"/>
        </w:rPr>
        <w:t>th</w:t>
      </w:r>
      <w:r w:rsidRPr="00F44321">
        <w:rPr>
          <w:rFonts w:ascii="New" w:eastAsia="Times New Roman" w:hAnsi="New" w:cs="Times New Roman"/>
          <w:color w:val="000000"/>
        </w:rPr>
        <w:t>– Ellen Willis</w:t>
      </w:r>
    </w:p>
    <w:p w14:paraId="7269B464" w14:textId="09AB02CA" w:rsidR="00F44321" w:rsidRPr="00F44321" w:rsidRDefault="00F44321" w:rsidP="00F44321">
      <w:pPr>
        <w:spacing w:after="0" w:line="240" w:lineRule="auto"/>
        <w:jc w:val="center"/>
        <w:rPr>
          <w:rFonts w:ascii="Cambria" w:eastAsia="Times New Roman" w:hAnsi="Cambria" w:cs="Times New Roman"/>
          <w:color w:val="000000"/>
          <w:sz w:val="27"/>
          <w:szCs w:val="27"/>
        </w:rPr>
      </w:pPr>
      <w:r w:rsidRPr="00F44321">
        <w:rPr>
          <w:rFonts w:ascii="New" w:eastAsia="Times New Roman" w:hAnsi="New" w:cs="Times New Roman"/>
          <w:color w:val="000000"/>
        </w:rPr>
        <w:t>26</w:t>
      </w:r>
      <w:r w:rsidRPr="00F44321">
        <w:rPr>
          <w:rFonts w:ascii="New" w:eastAsia="Times New Roman" w:hAnsi="New" w:cs="Times New Roman"/>
          <w:color w:val="000000"/>
          <w:vertAlign w:val="superscript"/>
        </w:rPr>
        <w:t>th</w:t>
      </w:r>
      <w:r w:rsidRPr="00F44321">
        <w:rPr>
          <w:rFonts w:ascii="New" w:eastAsia="Times New Roman" w:hAnsi="New" w:cs="Times New Roman"/>
          <w:color w:val="000000"/>
        </w:rPr>
        <w:t>– James Lynn                                  27</w:t>
      </w:r>
      <w:r w:rsidRPr="00F44321">
        <w:rPr>
          <w:rFonts w:ascii="New" w:eastAsia="Times New Roman" w:hAnsi="New" w:cs="Times New Roman"/>
          <w:color w:val="000000"/>
          <w:vertAlign w:val="superscript"/>
        </w:rPr>
        <w:t>th</w:t>
      </w:r>
      <w:r w:rsidRPr="00F44321">
        <w:rPr>
          <w:rFonts w:ascii="New" w:eastAsia="Times New Roman" w:hAnsi="New" w:cs="Times New Roman"/>
          <w:color w:val="000000"/>
        </w:rPr>
        <w:t>– Kelli Proffitt</w:t>
      </w:r>
    </w:p>
    <w:p w14:paraId="5C3A427C" w14:textId="0096B051" w:rsidR="00F44321" w:rsidRPr="00F44321" w:rsidRDefault="00F44321" w:rsidP="00F44321">
      <w:pPr>
        <w:spacing w:after="0" w:line="240" w:lineRule="auto"/>
        <w:jc w:val="center"/>
        <w:rPr>
          <w:rFonts w:ascii="Cambria" w:eastAsia="Times New Roman" w:hAnsi="Cambria" w:cs="Times New Roman"/>
          <w:color w:val="000000"/>
          <w:sz w:val="27"/>
          <w:szCs w:val="27"/>
        </w:rPr>
      </w:pPr>
    </w:p>
    <w:p w14:paraId="42156716" w14:textId="4CF2DF77" w:rsidR="00F44321" w:rsidRPr="00F44321" w:rsidRDefault="00F44321" w:rsidP="00F44321">
      <w:pPr>
        <w:spacing w:after="0" w:line="240" w:lineRule="auto"/>
        <w:jc w:val="center"/>
        <w:rPr>
          <w:rFonts w:ascii="Cambria" w:eastAsia="Times New Roman" w:hAnsi="Cambria" w:cs="Times New Roman"/>
          <w:color w:val="000000"/>
          <w:sz w:val="27"/>
          <w:szCs w:val="27"/>
        </w:rPr>
      </w:pPr>
      <w:r w:rsidRPr="00F44321">
        <w:rPr>
          <w:rFonts w:ascii="New" w:eastAsia="Times New Roman" w:hAnsi="New" w:cs="Times New Roman"/>
          <w:i/>
          <w:iCs/>
          <w:color w:val="000000"/>
        </w:rPr>
        <w:t xml:space="preserve">“It is not good to eat much honey: </w:t>
      </w:r>
      <w:proofErr w:type="gramStart"/>
      <w:r w:rsidRPr="00F44321">
        <w:rPr>
          <w:rFonts w:ascii="New" w:eastAsia="Times New Roman" w:hAnsi="New" w:cs="Times New Roman"/>
          <w:i/>
          <w:iCs/>
          <w:color w:val="000000"/>
        </w:rPr>
        <w:t>so</w:t>
      </w:r>
      <w:proofErr w:type="gramEnd"/>
      <w:r w:rsidRPr="00F44321">
        <w:rPr>
          <w:rFonts w:ascii="New" w:eastAsia="Times New Roman" w:hAnsi="New" w:cs="Times New Roman"/>
          <w:i/>
          <w:iCs/>
          <w:color w:val="000000"/>
        </w:rPr>
        <w:t xml:space="preserve"> for men to search their own glory is not glory.”     - Proverbs 25:27</w:t>
      </w:r>
    </w:p>
    <w:p w14:paraId="4A20A13D" w14:textId="26FD5754" w:rsidR="00F44321" w:rsidRPr="00F44321" w:rsidRDefault="00F44321" w:rsidP="00F44321">
      <w:pPr>
        <w:spacing w:after="0" w:line="240" w:lineRule="auto"/>
        <w:jc w:val="center"/>
        <w:rPr>
          <w:rFonts w:ascii="Cambria" w:eastAsia="Times New Roman" w:hAnsi="Cambria" w:cs="Times New Roman"/>
          <w:color w:val="000000"/>
          <w:sz w:val="27"/>
          <w:szCs w:val="27"/>
        </w:rPr>
      </w:pPr>
    </w:p>
    <w:p w14:paraId="60D690BA" w14:textId="77777777" w:rsidR="00F44321" w:rsidRPr="00F44321" w:rsidRDefault="00F44321" w:rsidP="00F44321">
      <w:pPr>
        <w:spacing w:after="0" w:line="240" w:lineRule="auto"/>
        <w:jc w:val="center"/>
        <w:rPr>
          <w:rFonts w:ascii="Cambria" w:eastAsia="Times New Roman" w:hAnsi="Cambria" w:cs="Times New Roman"/>
          <w:color w:val="000000"/>
          <w:sz w:val="27"/>
          <w:szCs w:val="27"/>
        </w:rPr>
      </w:pPr>
      <w:r w:rsidRPr="00F44321">
        <w:rPr>
          <w:rFonts w:ascii="New" w:eastAsia="Times New Roman" w:hAnsi="New" w:cs="Times New Roman"/>
          <w:color w:val="000000"/>
        </w:rPr>
        <w:t>WOE IS ME</w:t>
      </w:r>
    </w:p>
    <w:p w14:paraId="227B1B2B" w14:textId="600BFE81" w:rsidR="00F44321" w:rsidRPr="00F44321" w:rsidRDefault="00F44321" w:rsidP="00F44321">
      <w:pPr>
        <w:spacing w:after="0" w:line="240" w:lineRule="auto"/>
        <w:jc w:val="center"/>
        <w:rPr>
          <w:rFonts w:ascii="Cambria" w:eastAsia="Times New Roman" w:hAnsi="Cambria" w:cs="Times New Roman"/>
          <w:color w:val="000000"/>
          <w:sz w:val="27"/>
          <w:szCs w:val="27"/>
        </w:rPr>
      </w:pPr>
      <w:r w:rsidRPr="00F44321">
        <w:rPr>
          <w:rFonts w:ascii="New" w:eastAsia="Times New Roman" w:hAnsi="New" w:cs="Times New Roman"/>
          <w:color w:val="000000"/>
        </w:rPr>
        <w:t xml:space="preserve">When we see the sins of other men, if we do not say it, we think it – “Woe unto them. What goes around comes around.  What they are doing is wrong.”  And you are correct in your assessment of what they are doing.  In the first five chapters of Isaiah, he pronounced nine woes on people because of what they were doing.  But in Isaiah 6, when he sees the Lord sitting on a Throne, high </w:t>
      </w:r>
      <w:r w:rsidRPr="00F44321">
        <w:rPr>
          <w:rFonts w:ascii="New" w:eastAsia="Times New Roman" w:hAnsi="New" w:cs="Times New Roman"/>
          <w:color w:val="000000"/>
        </w:rPr>
        <w:lastRenderedPageBreak/>
        <w:t xml:space="preserve">and </w:t>
      </w:r>
      <w:proofErr w:type="gramStart"/>
      <w:r w:rsidRPr="00F44321">
        <w:rPr>
          <w:rFonts w:ascii="New" w:eastAsia="Times New Roman" w:hAnsi="New" w:cs="Times New Roman"/>
          <w:color w:val="000000"/>
        </w:rPr>
        <w:t>lifted up</w:t>
      </w:r>
      <w:proofErr w:type="gramEnd"/>
      <w:r w:rsidRPr="00F44321">
        <w:rPr>
          <w:rFonts w:ascii="New" w:eastAsia="Times New Roman" w:hAnsi="New" w:cs="Times New Roman"/>
          <w:color w:val="000000"/>
        </w:rPr>
        <w:t>, his tune changes!  </w:t>
      </w:r>
      <w:r w:rsidRPr="00F44321">
        <w:rPr>
          <w:rFonts w:ascii="New" w:eastAsia="Times New Roman" w:hAnsi="New" w:cs="Times New Roman"/>
          <w:i/>
          <w:iCs/>
          <w:color w:val="000000"/>
        </w:rPr>
        <w:t>“Woe is me! For I am undone; because I am a man of unclean lips.”  </w:t>
      </w:r>
      <w:r w:rsidRPr="00F44321">
        <w:rPr>
          <w:rFonts w:ascii="New" w:eastAsia="Times New Roman" w:hAnsi="New" w:cs="Times New Roman"/>
          <w:color w:val="000000"/>
        </w:rPr>
        <w:t>When we see the sins of other men, </w:t>
      </w:r>
      <w:r w:rsidRPr="00F44321">
        <w:rPr>
          <w:rFonts w:ascii="New" w:eastAsia="Times New Roman" w:hAnsi="New" w:cs="Times New Roman"/>
          <w:i/>
          <w:iCs/>
          <w:color w:val="000000"/>
        </w:rPr>
        <w:t>“Woe unto them.”</w:t>
      </w:r>
      <w:r w:rsidRPr="00F44321">
        <w:rPr>
          <w:rFonts w:ascii="New" w:eastAsia="Times New Roman" w:hAnsi="New" w:cs="Times New Roman"/>
          <w:color w:val="000000"/>
        </w:rPr>
        <w:t>  When we see the Lord, </w:t>
      </w:r>
      <w:r w:rsidRPr="00F44321">
        <w:rPr>
          <w:rFonts w:ascii="New" w:eastAsia="Times New Roman" w:hAnsi="New" w:cs="Times New Roman"/>
          <w:i/>
          <w:iCs/>
          <w:color w:val="000000"/>
        </w:rPr>
        <w:t>“Woe is me.”</w:t>
      </w:r>
    </w:p>
    <w:p w14:paraId="67CE142A" w14:textId="472F79E9" w:rsidR="00F44321" w:rsidRPr="00F44321" w:rsidRDefault="00F44321" w:rsidP="00F44321">
      <w:pPr>
        <w:spacing w:after="0" w:line="240" w:lineRule="auto"/>
        <w:jc w:val="center"/>
        <w:rPr>
          <w:rFonts w:ascii="Cambria" w:eastAsia="Times New Roman" w:hAnsi="Cambria" w:cs="Times New Roman"/>
          <w:color w:val="000000"/>
          <w:sz w:val="27"/>
          <w:szCs w:val="27"/>
        </w:rPr>
      </w:pPr>
    </w:p>
    <w:p w14:paraId="24179EE0" w14:textId="59464663" w:rsidR="00F44321" w:rsidRDefault="00F44321" w:rsidP="00F44321">
      <w:pPr>
        <w:spacing w:after="0" w:line="240" w:lineRule="auto"/>
        <w:jc w:val="center"/>
        <w:rPr>
          <w:rFonts w:ascii="New" w:eastAsia="Times New Roman" w:hAnsi="New" w:cs="Times New Roman"/>
          <w:i/>
          <w:iCs/>
          <w:color w:val="000000"/>
        </w:rPr>
      </w:pPr>
    </w:p>
    <w:p w14:paraId="78073242" w14:textId="77777777" w:rsidR="00F44321" w:rsidRPr="00F44321" w:rsidRDefault="00F44321" w:rsidP="00F44321">
      <w:pPr>
        <w:spacing w:after="0" w:line="240" w:lineRule="auto"/>
        <w:jc w:val="center"/>
        <w:rPr>
          <w:rFonts w:ascii="Cambria" w:eastAsia="Times New Roman" w:hAnsi="Cambria" w:cs="Times New Roman"/>
          <w:color w:val="000000"/>
          <w:sz w:val="27"/>
          <w:szCs w:val="27"/>
        </w:rPr>
      </w:pPr>
    </w:p>
    <w:p w14:paraId="3936B80A" w14:textId="4F6AC554" w:rsidR="00F44321" w:rsidRPr="00F44321" w:rsidRDefault="00F44321" w:rsidP="00F44321">
      <w:pPr>
        <w:spacing w:after="0" w:line="240" w:lineRule="auto"/>
        <w:jc w:val="center"/>
        <w:rPr>
          <w:rFonts w:ascii="Cambria" w:eastAsia="Times New Roman" w:hAnsi="Cambria" w:cs="Times New Roman"/>
          <w:color w:val="000000"/>
          <w:sz w:val="27"/>
          <w:szCs w:val="27"/>
        </w:rPr>
      </w:pPr>
      <w:r w:rsidRPr="00F44321">
        <w:rPr>
          <w:rFonts w:ascii="New" w:eastAsia="Times New Roman" w:hAnsi="New" w:cs="Times New Roman"/>
          <w:color w:val="000000"/>
        </w:rPr>
        <w:t>It was said of Amaziah that, </w:t>
      </w:r>
      <w:r w:rsidRPr="00F44321">
        <w:rPr>
          <w:rFonts w:ascii="New" w:eastAsia="Times New Roman" w:hAnsi="New" w:cs="Times New Roman"/>
          <w:i/>
          <w:iCs/>
          <w:color w:val="000000"/>
        </w:rPr>
        <w:t>“He did turn away from following the Lord” (II Chronicles 25:27).  </w:t>
      </w:r>
      <w:r w:rsidRPr="00F44321">
        <w:rPr>
          <w:rFonts w:ascii="New" w:eastAsia="Times New Roman" w:hAnsi="New" w:cs="Times New Roman"/>
          <w:color w:val="000000"/>
        </w:rPr>
        <w:t xml:space="preserve">He is one of three kings of Judah who began well and ended bad. The same was true of </w:t>
      </w:r>
      <w:proofErr w:type="spellStart"/>
      <w:r w:rsidRPr="00F44321">
        <w:rPr>
          <w:rFonts w:ascii="New" w:eastAsia="Times New Roman" w:hAnsi="New" w:cs="Times New Roman"/>
          <w:color w:val="000000"/>
        </w:rPr>
        <w:t>Joash</w:t>
      </w:r>
      <w:proofErr w:type="spellEnd"/>
      <w:r w:rsidRPr="00F44321">
        <w:rPr>
          <w:rFonts w:ascii="New" w:eastAsia="Times New Roman" w:hAnsi="New" w:cs="Times New Roman"/>
          <w:color w:val="000000"/>
        </w:rPr>
        <w:t xml:space="preserve"> and Uzziah.  How you begin is certainly important.  If you start out in the wrong direction you will not arrive in the right place!  But how you end is even more important.  It is only the one who </w:t>
      </w:r>
      <w:r w:rsidRPr="00F44321">
        <w:rPr>
          <w:rFonts w:ascii="New" w:eastAsia="Times New Roman" w:hAnsi="New" w:cs="Times New Roman"/>
          <w:i/>
          <w:iCs/>
          <w:color w:val="000000"/>
        </w:rPr>
        <w:t xml:space="preserve">“endures to the </w:t>
      </w:r>
      <w:proofErr w:type="spellStart"/>
      <w:r w:rsidRPr="00F44321">
        <w:rPr>
          <w:rFonts w:ascii="New" w:eastAsia="Times New Roman" w:hAnsi="New" w:cs="Times New Roman"/>
          <w:i/>
          <w:iCs/>
          <w:color w:val="000000"/>
        </w:rPr>
        <w:t>end</w:t>
      </w:r>
      <w:proofErr w:type="gramStart"/>
      <w:r w:rsidRPr="00F44321">
        <w:rPr>
          <w:rFonts w:ascii="New" w:eastAsia="Times New Roman" w:hAnsi="New" w:cs="Times New Roman"/>
          <w:i/>
          <w:iCs/>
          <w:color w:val="000000"/>
        </w:rPr>
        <w:t>,”</w:t>
      </w:r>
      <w:r w:rsidRPr="00F44321">
        <w:rPr>
          <w:rFonts w:ascii="New" w:eastAsia="Times New Roman" w:hAnsi="New" w:cs="Times New Roman"/>
          <w:color w:val="000000"/>
        </w:rPr>
        <w:t>that</w:t>
      </w:r>
      <w:proofErr w:type="spellEnd"/>
      <w:proofErr w:type="gramEnd"/>
      <w:r w:rsidRPr="00F44321">
        <w:rPr>
          <w:rFonts w:ascii="New" w:eastAsia="Times New Roman" w:hAnsi="New" w:cs="Times New Roman"/>
          <w:color w:val="000000"/>
        </w:rPr>
        <w:t> </w:t>
      </w:r>
      <w:r w:rsidRPr="00F44321">
        <w:rPr>
          <w:rFonts w:ascii="New" w:eastAsia="Times New Roman" w:hAnsi="New" w:cs="Times New Roman"/>
          <w:i/>
          <w:iCs/>
          <w:color w:val="000000"/>
        </w:rPr>
        <w:t>“continues in my Word” </w:t>
      </w:r>
      <w:r w:rsidRPr="00F44321">
        <w:rPr>
          <w:rFonts w:ascii="New" w:eastAsia="Times New Roman" w:hAnsi="New" w:cs="Times New Roman"/>
          <w:color w:val="000000"/>
        </w:rPr>
        <w:t>that </w:t>
      </w:r>
      <w:r w:rsidRPr="00F44321">
        <w:rPr>
          <w:rFonts w:ascii="New" w:eastAsia="Times New Roman" w:hAnsi="New" w:cs="Times New Roman"/>
          <w:i/>
          <w:iCs/>
          <w:color w:val="000000"/>
        </w:rPr>
        <w:t>“holds the beginning of the confidence steadfast to the end” </w:t>
      </w:r>
      <w:r w:rsidRPr="00F44321">
        <w:rPr>
          <w:rFonts w:ascii="New" w:eastAsia="Times New Roman" w:hAnsi="New" w:cs="Times New Roman"/>
          <w:color w:val="000000"/>
        </w:rPr>
        <w:t>that shall be saved!  No doubt these men were admired and trusted before their defection.  </w:t>
      </w:r>
      <w:r w:rsidRPr="00F44321">
        <w:rPr>
          <w:rFonts w:ascii="New" w:eastAsia="Times New Roman" w:hAnsi="New" w:cs="Times New Roman"/>
          <w:i/>
          <w:iCs/>
          <w:color w:val="000000"/>
        </w:rPr>
        <w:t xml:space="preserve">“Let him that thinketh he </w:t>
      </w:r>
      <w:proofErr w:type="spellStart"/>
      <w:r w:rsidRPr="00F44321">
        <w:rPr>
          <w:rFonts w:ascii="New" w:eastAsia="Times New Roman" w:hAnsi="New" w:cs="Times New Roman"/>
          <w:i/>
          <w:iCs/>
          <w:color w:val="000000"/>
        </w:rPr>
        <w:t>standeth</w:t>
      </w:r>
      <w:proofErr w:type="spellEnd"/>
      <w:r w:rsidRPr="00F44321">
        <w:rPr>
          <w:rFonts w:ascii="New" w:eastAsia="Times New Roman" w:hAnsi="New" w:cs="Times New Roman"/>
          <w:i/>
          <w:iCs/>
          <w:color w:val="000000"/>
        </w:rPr>
        <w:t xml:space="preserve"> take heed lest he fall” (I Corinthians 10:12).</w:t>
      </w:r>
    </w:p>
    <w:p w14:paraId="033F281C" w14:textId="4E20FA03" w:rsidR="00F44321" w:rsidRPr="00F44321" w:rsidRDefault="00F44321" w:rsidP="00F44321">
      <w:pPr>
        <w:spacing w:after="0" w:line="240" w:lineRule="auto"/>
        <w:jc w:val="center"/>
        <w:rPr>
          <w:rFonts w:ascii="Cambria" w:eastAsia="Times New Roman" w:hAnsi="Cambria" w:cs="Times New Roman"/>
          <w:color w:val="000000"/>
          <w:sz w:val="27"/>
          <w:szCs w:val="27"/>
        </w:rPr>
      </w:pPr>
    </w:p>
    <w:p w14:paraId="77DE058B" w14:textId="6A83F497" w:rsidR="00F44321" w:rsidRDefault="00F44321" w:rsidP="00F44321">
      <w:pPr>
        <w:spacing w:after="0" w:line="240" w:lineRule="auto"/>
        <w:jc w:val="center"/>
        <w:rPr>
          <w:rFonts w:ascii="New" w:eastAsia="Times New Roman" w:hAnsi="New" w:cs="Times New Roman"/>
          <w:color w:val="000000"/>
        </w:rPr>
      </w:pPr>
    </w:p>
    <w:p w14:paraId="634B4295" w14:textId="77777777" w:rsidR="00F44321" w:rsidRPr="00F44321" w:rsidRDefault="00F44321" w:rsidP="00F44321">
      <w:pPr>
        <w:spacing w:after="0" w:line="240" w:lineRule="auto"/>
        <w:jc w:val="center"/>
        <w:rPr>
          <w:rFonts w:ascii="Cambria" w:eastAsia="Times New Roman" w:hAnsi="Cambria" w:cs="Times New Roman"/>
          <w:color w:val="000000"/>
          <w:sz w:val="27"/>
          <w:szCs w:val="27"/>
        </w:rPr>
      </w:pPr>
    </w:p>
    <w:p w14:paraId="1B87A8A0" w14:textId="77777777" w:rsidR="00F44321" w:rsidRPr="00F44321" w:rsidRDefault="00F44321" w:rsidP="00F44321">
      <w:pPr>
        <w:spacing w:after="0" w:line="240" w:lineRule="auto"/>
        <w:jc w:val="center"/>
        <w:rPr>
          <w:rFonts w:ascii="Cambria" w:eastAsia="Times New Roman" w:hAnsi="Cambria" w:cs="Times New Roman"/>
          <w:color w:val="000000"/>
          <w:sz w:val="27"/>
          <w:szCs w:val="27"/>
        </w:rPr>
      </w:pPr>
      <w:r w:rsidRPr="00F44321">
        <w:rPr>
          <w:rFonts w:ascii="New" w:eastAsia="Times New Roman" w:hAnsi="New" w:cs="Times New Roman"/>
          <w:color w:val="000000"/>
        </w:rPr>
        <w:t>WHERE IS THE OFFENCE?</w:t>
      </w:r>
    </w:p>
    <w:p w14:paraId="3E5CB0CE" w14:textId="1EAF430A" w:rsidR="00F44321" w:rsidRPr="00F44321" w:rsidRDefault="00F44321" w:rsidP="00F44321">
      <w:pPr>
        <w:spacing w:after="0" w:line="240" w:lineRule="auto"/>
        <w:jc w:val="center"/>
        <w:rPr>
          <w:rFonts w:ascii="Cambria" w:eastAsia="Times New Roman" w:hAnsi="Cambria" w:cs="Times New Roman"/>
          <w:color w:val="000000"/>
          <w:sz w:val="27"/>
          <w:szCs w:val="27"/>
        </w:rPr>
      </w:pPr>
      <w:r w:rsidRPr="00F44321">
        <w:rPr>
          <w:rFonts w:ascii="New" w:eastAsia="Times New Roman" w:hAnsi="New" w:cs="Times New Roman"/>
          <w:color w:val="000000"/>
        </w:rPr>
        <w:t>Paul spoke in </w:t>
      </w:r>
      <w:r w:rsidRPr="00F44321">
        <w:rPr>
          <w:rFonts w:ascii="New" w:eastAsia="Times New Roman" w:hAnsi="New" w:cs="Times New Roman"/>
          <w:i/>
          <w:iCs/>
          <w:color w:val="000000"/>
        </w:rPr>
        <w:t>Galatians 5:11 </w:t>
      </w:r>
      <w:r w:rsidRPr="00F44321">
        <w:rPr>
          <w:rFonts w:ascii="New" w:eastAsia="Times New Roman" w:hAnsi="New" w:cs="Times New Roman"/>
          <w:color w:val="000000"/>
        </w:rPr>
        <w:t>of the offence of the cross. The word offence is also translated as </w:t>
      </w:r>
      <w:r w:rsidRPr="00F44321">
        <w:rPr>
          <w:rFonts w:ascii="New" w:eastAsia="Times New Roman" w:hAnsi="New" w:cs="Times New Roman"/>
          <w:i/>
          <w:iCs/>
          <w:color w:val="000000"/>
        </w:rPr>
        <w:t>“a stumbling block.”</w:t>
      </w:r>
      <w:r w:rsidRPr="00F44321">
        <w:rPr>
          <w:rFonts w:ascii="New" w:eastAsia="Times New Roman" w:hAnsi="New" w:cs="Times New Roman"/>
          <w:color w:val="000000"/>
        </w:rPr>
        <w:t>  We have all been offended.  We have felt wronged – even violated.  We have all heard that which made us stumble.  The implications of what was said made us feel we cannot go in that direction.</w:t>
      </w:r>
    </w:p>
    <w:p w14:paraId="04F7AEE6" w14:textId="44ABA682" w:rsidR="00F44321" w:rsidRPr="00F44321" w:rsidRDefault="00F44321" w:rsidP="00F44321">
      <w:pPr>
        <w:spacing w:after="0" w:line="240" w:lineRule="auto"/>
        <w:jc w:val="center"/>
        <w:rPr>
          <w:rFonts w:ascii="Cambria" w:eastAsia="Times New Roman" w:hAnsi="Cambria" w:cs="Times New Roman"/>
          <w:color w:val="000000"/>
          <w:sz w:val="27"/>
          <w:szCs w:val="27"/>
        </w:rPr>
      </w:pPr>
      <w:r w:rsidRPr="00F44321">
        <w:rPr>
          <w:rFonts w:ascii="New" w:eastAsia="Times New Roman" w:hAnsi="New" w:cs="Times New Roman"/>
          <w:color w:val="000000"/>
        </w:rPr>
        <w:t>The preaching of today is offensive.  But not in the manner Paul spoke of.  It is offensive to God because His Word is not plainly declared.  Preachers preach in code, saying things in a way to keep all happy and offend none. It is offensive to believers because when the offence is removed, the Gospel is removed, and they do not hear that which they must hear.</w:t>
      </w:r>
    </w:p>
    <w:p w14:paraId="2CFD5BC9" w14:textId="0DBDABAC" w:rsidR="00F44321" w:rsidRDefault="00F44321" w:rsidP="00F44321">
      <w:pPr>
        <w:spacing w:after="0" w:line="240" w:lineRule="auto"/>
        <w:jc w:val="center"/>
        <w:rPr>
          <w:rFonts w:ascii="New" w:eastAsia="Times New Roman" w:hAnsi="New" w:cs="Times New Roman"/>
          <w:color w:val="000000"/>
        </w:rPr>
      </w:pPr>
      <w:r w:rsidRPr="00F44321">
        <w:rPr>
          <w:rFonts w:ascii="New" w:eastAsia="Times New Roman" w:hAnsi="New" w:cs="Times New Roman"/>
          <w:color w:val="000000"/>
        </w:rPr>
        <w:t xml:space="preserve">When I hear a </w:t>
      </w:r>
      <w:proofErr w:type="gramStart"/>
      <w:r w:rsidRPr="00F44321">
        <w:rPr>
          <w:rFonts w:ascii="New" w:eastAsia="Times New Roman" w:hAnsi="New" w:cs="Times New Roman"/>
          <w:color w:val="000000"/>
        </w:rPr>
        <w:t>message</w:t>
      </w:r>
      <w:proofErr w:type="gramEnd"/>
      <w:r w:rsidRPr="00F44321">
        <w:rPr>
          <w:rFonts w:ascii="New" w:eastAsia="Times New Roman" w:hAnsi="New" w:cs="Times New Roman"/>
          <w:color w:val="000000"/>
        </w:rPr>
        <w:t xml:space="preserve"> I must ask the question: Where is the offence?  This I know, if my message does not offend </w:t>
      </w:r>
      <w:proofErr w:type="gramStart"/>
      <w:r w:rsidRPr="00F44321">
        <w:rPr>
          <w:rFonts w:ascii="New" w:eastAsia="Times New Roman" w:hAnsi="New" w:cs="Times New Roman"/>
          <w:color w:val="000000"/>
        </w:rPr>
        <w:t>men</w:t>
      </w:r>
      <w:proofErr w:type="gramEnd"/>
      <w:r w:rsidRPr="00F44321">
        <w:rPr>
          <w:rFonts w:ascii="New" w:eastAsia="Times New Roman" w:hAnsi="New" w:cs="Times New Roman"/>
          <w:color w:val="000000"/>
        </w:rPr>
        <w:t xml:space="preserve"> I can be sure it offends God. Paul said in the previous verse of these men who remove the offence, </w:t>
      </w:r>
      <w:r w:rsidRPr="00F44321">
        <w:rPr>
          <w:rFonts w:ascii="New" w:eastAsia="Times New Roman" w:hAnsi="New" w:cs="Times New Roman"/>
          <w:i/>
          <w:iCs/>
          <w:color w:val="000000"/>
        </w:rPr>
        <w:t xml:space="preserve">“He that </w:t>
      </w:r>
      <w:proofErr w:type="spellStart"/>
      <w:r w:rsidRPr="00F44321">
        <w:rPr>
          <w:rFonts w:ascii="New" w:eastAsia="Times New Roman" w:hAnsi="New" w:cs="Times New Roman"/>
          <w:i/>
          <w:iCs/>
          <w:color w:val="000000"/>
        </w:rPr>
        <w:t>troubleth</w:t>
      </w:r>
      <w:proofErr w:type="spellEnd"/>
      <w:r w:rsidRPr="00F44321">
        <w:rPr>
          <w:rFonts w:ascii="New" w:eastAsia="Times New Roman" w:hAnsi="New" w:cs="Times New Roman"/>
          <w:i/>
          <w:iCs/>
          <w:color w:val="000000"/>
        </w:rPr>
        <w:t xml:space="preserve"> you shall be his judgment, whosoever he be.”  </w:t>
      </w:r>
      <w:r w:rsidRPr="00F44321">
        <w:rPr>
          <w:rFonts w:ascii="New" w:eastAsia="Times New Roman" w:hAnsi="New" w:cs="Times New Roman"/>
          <w:color w:val="000000"/>
        </w:rPr>
        <w:t>And he said in the following verse regarding these men, </w:t>
      </w:r>
      <w:r w:rsidRPr="00F44321">
        <w:rPr>
          <w:rFonts w:ascii="New" w:eastAsia="Times New Roman" w:hAnsi="New" w:cs="Times New Roman"/>
          <w:i/>
          <w:iCs/>
          <w:color w:val="000000"/>
        </w:rPr>
        <w:t>“I would that they were even cut off that trouble you.”  </w:t>
      </w:r>
      <w:r w:rsidRPr="00F44321">
        <w:rPr>
          <w:rFonts w:ascii="New" w:eastAsia="Times New Roman" w:hAnsi="New" w:cs="Times New Roman"/>
          <w:color w:val="000000"/>
        </w:rPr>
        <w:t>Oh, for a revival of the offence of the cross.</w:t>
      </w:r>
    </w:p>
    <w:p w14:paraId="406F8FBF" w14:textId="12EA56F3" w:rsidR="00F44321" w:rsidRDefault="00F44321" w:rsidP="00F44321">
      <w:pPr>
        <w:spacing w:after="0" w:line="240" w:lineRule="auto"/>
        <w:jc w:val="center"/>
        <w:rPr>
          <w:rFonts w:ascii="New" w:eastAsia="Times New Roman" w:hAnsi="New" w:cs="Times New Roman"/>
          <w:color w:val="000000"/>
        </w:rPr>
      </w:pPr>
    </w:p>
    <w:p w14:paraId="43166379" w14:textId="77777777" w:rsidR="00F44321" w:rsidRPr="00F44321" w:rsidRDefault="00F44321" w:rsidP="00F44321">
      <w:pPr>
        <w:spacing w:after="0" w:line="240" w:lineRule="auto"/>
        <w:jc w:val="center"/>
        <w:rPr>
          <w:rFonts w:ascii="Cambria" w:eastAsia="Times New Roman" w:hAnsi="Cambria" w:cs="Times New Roman"/>
          <w:color w:val="000000"/>
          <w:sz w:val="27"/>
          <w:szCs w:val="27"/>
        </w:rPr>
      </w:pPr>
    </w:p>
    <w:p w14:paraId="0EB70AA2" w14:textId="77777777" w:rsidR="00F44321" w:rsidRPr="00F44321" w:rsidRDefault="00F44321" w:rsidP="00F44321">
      <w:pPr>
        <w:spacing w:after="0" w:line="240" w:lineRule="auto"/>
        <w:jc w:val="center"/>
        <w:rPr>
          <w:rFonts w:ascii="Cambria" w:eastAsia="Times New Roman" w:hAnsi="Cambria" w:cs="Times New Roman"/>
          <w:color w:val="000000"/>
          <w:sz w:val="27"/>
          <w:szCs w:val="27"/>
        </w:rPr>
      </w:pPr>
      <w:r w:rsidRPr="00F44321">
        <w:rPr>
          <w:rFonts w:ascii="New" w:eastAsia="Times New Roman" w:hAnsi="New" w:cs="Times New Roman"/>
          <w:color w:val="000000"/>
        </w:rPr>
        <w:t>SECRET FASTING, PRAYING, AND GIVING</w:t>
      </w:r>
    </w:p>
    <w:p w14:paraId="1F1FAFD0" w14:textId="77777777" w:rsidR="00F44321" w:rsidRPr="00F44321" w:rsidRDefault="00F44321" w:rsidP="00F44321">
      <w:pPr>
        <w:spacing w:after="0" w:line="240" w:lineRule="auto"/>
        <w:jc w:val="center"/>
        <w:rPr>
          <w:rFonts w:ascii="Cambria" w:eastAsia="Times New Roman" w:hAnsi="Cambria" w:cs="Times New Roman"/>
          <w:color w:val="000000"/>
          <w:sz w:val="27"/>
          <w:szCs w:val="27"/>
        </w:rPr>
      </w:pPr>
      <w:r w:rsidRPr="00F44321">
        <w:rPr>
          <w:rFonts w:ascii="New" w:eastAsia="Times New Roman" w:hAnsi="New" w:cs="Times New Roman"/>
          <w:i/>
          <w:iCs/>
          <w:color w:val="000000"/>
        </w:rPr>
        <w:t>Matthew 6:1-18</w:t>
      </w:r>
    </w:p>
    <w:p w14:paraId="46AA5DF6" w14:textId="59097046" w:rsidR="00F44321" w:rsidRPr="00F44321" w:rsidRDefault="00F44321" w:rsidP="00F44321">
      <w:pPr>
        <w:spacing w:after="0" w:line="240" w:lineRule="auto"/>
        <w:jc w:val="center"/>
        <w:rPr>
          <w:rFonts w:ascii="New" w:eastAsia="Times New Roman" w:hAnsi="New" w:cs="Times New Roman"/>
          <w:color w:val="000000"/>
        </w:rPr>
      </w:pPr>
      <w:r w:rsidRPr="00F44321">
        <w:rPr>
          <w:rFonts w:ascii="New" w:eastAsia="Times New Roman" w:hAnsi="New" w:cs="Times New Roman"/>
          <w:color w:val="000000"/>
        </w:rPr>
        <w:t>Our Lord gives us clear direction on our fasting, praying, and giving – keep it secret, between you and your Lord.</w:t>
      </w:r>
      <w:r>
        <w:rPr>
          <w:rFonts w:ascii="New" w:eastAsia="Times New Roman" w:hAnsi="New" w:cs="Times New Roman"/>
          <w:color w:val="000000"/>
        </w:rPr>
        <w:t xml:space="preserve"> </w:t>
      </w:r>
      <w:r w:rsidRPr="00F44321">
        <w:rPr>
          <w:rFonts w:ascii="New" w:eastAsia="Times New Roman" w:hAnsi="New" w:cs="Times New Roman"/>
          <w:color w:val="000000"/>
        </w:rPr>
        <w:t xml:space="preserve">There are many examples in the New Testament of pubic prayer when people assemble together to hear the </w:t>
      </w:r>
      <w:proofErr w:type="gramStart"/>
      <w:r w:rsidRPr="00F44321">
        <w:rPr>
          <w:rFonts w:ascii="New" w:eastAsia="Times New Roman" w:hAnsi="New" w:cs="Times New Roman"/>
          <w:color w:val="000000"/>
        </w:rPr>
        <w:t>Gospel, or</w:t>
      </w:r>
      <w:proofErr w:type="gramEnd"/>
      <w:r w:rsidRPr="00F44321">
        <w:rPr>
          <w:rFonts w:ascii="New" w:eastAsia="Times New Roman" w:hAnsi="New" w:cs="Times New Roman"/>
          <w:color w:val="000000"/>
        </w:rPr>
        <w:t xml:space="preserve"> sitting at the table in someone’s house as a dinner guest. But out in public places, our fasting, praying, and giving should be done in secret, from the new heart.</w:t>
      </w:r>
      <w:r>
        <w:rPr>
          <w:rFonts w:ascii="New" w:eastAsia="Times New Roman" w:hAnsi="New" w:cs="Times New Roman"/>
          <w:color w:val="000000"/>
        </w:rPr>
        <w:t xml:space="preserve">  </w:t>
      </w:r>
      <w:r w:rsidRPr="00F44321">
        <w:rPr>
          <w:rFonts w:ascii="New" w:eastAsia="Times New Roman" w:hAnsi="New" w:cs="Times New Roman"/>
          <w:color w:val="000000"/>
        </w:rPr>
        <w:t xml:space="preserve">Here is an example…. a mixed group of friends (believers and unbelievers) go out to eat at a restaurant on a weekend night.  The unbeliever, trusting a </w:t>
      </w:r>
      <w:proofErr w:type="spellStart"/>
      <w:r w:rsidRPr="00F44321">
        <w:rPr>
          <w:rFonts w:ascii="New" w:eastAsia="Times New Roman" w:hAnsi="New" w:cs="Times New Roman"/>
          <w:color w:val="000000"/>
        </w:rPr>
        <w:t>jesus</w:t>
      </w:r>
      <w:proofErr w:type="spellEnd"/>
      <w:r w:rsidRPr="00F44321">
        <w:rPr>
          <w:rFonts w:ascii="New" w:eastAsia="Times New Roman" w:hAnsi="New" w:cs="Times New Roman"/>
          <w:color w:val="000000"/>
        </w:rPr>
        <w:t xml:space="preserve"> that loves everyone, and died for all men alike, asks everyone at the table to bow their heads, while he offers up a long and loud prayer to his god.  The believer, even before he enters the restaurant, has silently thanked God the Father for the food he is about to receive … and at the end of the meal, leaves a generous tip for the server… and no one knows he did either of these things, except his Lord.</w:t>
      </w:r>
    </w:p>
    <w:p w14:paraId="01615273" w14:textId="57C8C726" w:rsidR="00F44321" w:rsidRPr="00F44321" w:rsidRDefault="00F44321" w:rsidP="00F44321">
      <w:pPr>
        <w:spacing w:after="0" w:line="240" w:lineRule="auto"/>
        <w:jc w:val="center"/>
        <w:rPr>
          <w:rFonts w:ascii="Cambria" w:eastAsia="Times New Roman" w:hAnsi="Cambria" w:cs="Times New Roman"/>
          <w:color w:val="000000"/>
          <w:sz w:val="27"/>
          <w:szCs w:val="27"/>
        </w:rPr>
      </w:pPr>
      <w:r w:rsidRPr="00F44321">
        <w:rPr>
          <w:rFonts w:ascii="New" w:eastAsia="Times New Roman" w:hAnsi="New" w:cs="Times New Roman"/>
          <w:color w:val="000000"/>
        </w:rPr>
        <w:t>One does these things outwardly, to be seen of men… one does these things inwardly, to be seen of God… </w:t>
      </w:r>
      <w:r w:rsidRPr="00F44321">
        <w:rPr>
          <w:rFonts w:ascii="New" w:eastAsia="Times New Roman" w:hAnsi="New" w:cs="Times New Roman"/>
          <w:i/>
          <w:iCs/>
          <w:color w:val="000000"/>
        </w:rPr>
        <w:t xml:space="preserve">“For man </w:t>
      </w:r>
      <w:proofErr w:type="spellStart"/>
      <w:r w:rsidRPr="00F44321">
        <w:rPr>
          <w:rFonts w:ascii="New" w:eastAsia="Times New Roman" w:hAnsi="New" w:cs="Times New Roman"/>
          <w:i/>
          <w:iCs/>
          <w:color w:val="000000"/>
        </w:rPr>
        <w:t>looketh</w:t>
      </w:r>
      <w:proofErr w:type="spellEnd"/>
      <w:r w:rsidRPr="00F44321">
        <w:rPr>
          <w:rFonts w:ascii="New" w:eastAsia="Times New Roman" w:hAnsi="New" w:cs="Times New Roman"/>
          <w:i/>
          <w:iCs/>
          <w:color w:val="000000"/>
        </w:rPr>
        <w:t xml:space="preserve"> on the outward appearance, but the Lord </w:t>
      </w:r>
      <w:proofErr w:type="spellStart"/>
      <w:r w:rsidRPr="00F44321">
        <w:rPr>
          <w:rFonts w:ascii="New" w:eastAsia="Times New Roman" w:hAnsi="New" w:cs="Times New Roman"/>
          <w:i/>
          <w:iCs/>
          <w:color w:val="000000"/>
        </w:rPr>
        <w:t>looketh</w:t>
      </w:r>
      <w:proofErr w:type="spellEnd"/>
      <w:r w:rsidRPr="00F44321">
        <w:rPr>
          <w:rFonts w:ascii="New" w:eastAsia="Times New Roman" w:hAnsi="New" w:cs="Times New Roman"/>
          <w:i/>
          <w:iCs/>
          <w:color w:val="000000"/>
        </w:rPr>
        <w:t xml:space="preserve"> on the heart.”  (I Samuel 16:7)</w:t>
      </w:r>
      <w:r>
        <w:rPr>
          <w:rFonts w:ascii="New" w:eastAsia="Times New Roman" w:hAnsi="New" w:cs="Times New Roman"/>
          <w:i/>
          <w:iCs/>
          <w:color w:val="000000"/>
        </w:rPr>
        <w:t xml:space="preserve">   </w:t>
      </w:r>
      <w:r w:rsidRPr="00F44321">
        <w:rPr>
          <w:rFonts w:ascii="New" w:eastAsia="Times New Roman" w:hAnsi="New" w:cs="Times New Roman"/>
          <w:i/>
          <w:iCs/>
          <w:color w:val="000000"/>
        </w:rPr>
        <w:t>- Brian DuFour</w:t>
      </w:r>
    </w:p>
    <w:p w14:paraId="519D6EEA" w14:textId="77777777" w:rsidR="00F44321" w:rsidRDefault="00F44321" w:rsidP="00F44321">
      <w:pPr>
        <w:spacing w:after="0" w:line="240" w:lineRule="auto"/>
        <w:jc w:val="center"/>
        <w:rPr>
          <w:rFonts w:ascii="New" w:eastAsia="Times New Roman" w:hAnsi="New" w:cs="Times New Roman"/>
          <w:color w:val="000000"/>
        </w:rPr>
      </w:pPr>
    </w:p>
    <w:p w14:paraId="02B18C4F" w14:textId="4C8CD392" w:rsidR="00F44321" w:rsidRPr="00F44321" w:rsidRDefault="00F44321" w:rsidP="00F44321">
      <w:pPr>
        <w:spacing w:after="0" w:line="240" w:lineRule="auto"/>
        <w:jc w:val="center"/>
        <w:rPr>
          <w:rFonts w:ascii="Cambria" w:eastAsia="Times New Roman" w:hAnsi="Cambria" w:cs="Times New Roman"/>
          <w:color w:val="000000"/>
          <w:sz w:val="27"/>
          <w:szCs w:val="27"/>
        </w:rPr>
      </w:pPr>
      <w:r w:rsidRPr="00F44321">
        <w:rPr>
          <w:rFonts w:ascii="New" w:eastAsia="Times New Roman" w:hAnsi="New" w:cs="Times New Roman"/>
          <w:color w:val="000000"/>
        </w:rPr>
        <w:t>CARE</w:t>
      </w:r>
    </w:p>
    <w:p w14:paraId="70606430" w14:textId="62C8838C" w:rsidR="00F44321" w:rsidRPr="00F44321" w:rsidRDefault="00F44321" w:rsidP="00F44321">
      <w:pPr>
        <w:spacing w:after="0" w:line="240" w:lineRule="auto"/>
        <w:jc w:val="center"/>
        <w:rPr>
          <w:rFonts w:ascii="Cambria" w:eastAsia="Times New Roman" w:hAnsi="Cambria" w:cs="Times New Roman"/>
          <w:color w:val="000000"/>
          <w:sz w:val="27"/>
          <w:szCs w:val="27"/>
        </w:rPr>
      </w:pPr>
      <w:r w:rsidRPr="00F44321">
        <w:rPr>
          <w:rFonts w:ascii="New" w:eastAsia="Times New Roman" w:hAnsi="New" w:cs="Times New Roman"/>
          <w:color w:val="000000"/>
        </w:rPr>
        <w:lastRenderedPageBreak/>
        <w:t>We have anxious cares that distract us.  Troubles from the inside: doubts and fears.  Troubles from the outside: sickness, loss, conflict.  The list goes on and on.  But the believer is commanded, </w:t>
      </w:r>
      <w:r w:rsidRPr="00F44321">
        <w:rPr>
          <w:rFonts w:ascii="New" w:eastAsia="Times New Roman" w:hAnsi="New" w:cs="Times New Roman"/>
          <w:i/>
          <w:iCs/>
          <w:color w:val="000000"/>
        </w:rPr>
        <w:t xml:space="preserve">“Cast all of your cares upon Him: for He </w:t>
      </w:r>
      <w:proofErr w:type="spellStart"/>
      <w:r w:rsidRPr="00F44321">
        <w:rPr>
          <w:rFonts w:ascii="New" w:eastAsia="Times New Roman" w:hAnsi="New" w:cs="Times New Roman"/>
          <w:i/>
          <w:iCs/>
          <w:color w:val="000000"/>
        </w:rPr>
        <w:t>careth</w:t>
      </w:r>
      <w:proofErr w:type="spellEnd"/>
      <w:r w:rsidRPr="00F44321">
        <w:rPr>
          <w:rFonts w:ascii="New" w:eastAsia="Times New Roman" w:hAnsi="New" w:cs="Times New Roman"/>
          <w:i/>
          <w:iCs/>
          <w:color w:val="000000"/>
        </w:rPr>
        <w:t xml:space="preserve"> for you” (I Peter 5:7). </w:t>
      </w:r>
      <w:r w:rsidRPr="00F44321">
        <w:rPr>
          <w:rFonts w:ascii="New" w:eastAsia="Times New Roman" w:hAnsi="New" w:cs="Times New Roman"/>
          <w:color w:val="000000"/>
        </w:rPr>
        <w:t xml:space="preserve">How foolish to not quickly obey this command.  He cares for you, and as our great Father, </w:t>
      </w:r>
      <w:proofErr w:type="spellStart"/>
      <w:r w:rsidRPr="00F44321">
        <w:rPr>
          <w:rFonts w:ascii="New" w:eastAsia="Times New Roman" w:hAnsi="New" w:cs="Times New Roman"/>
          <w:color w:val="000000"/>
        </w:rPr>
        <w:t>Saviour</w:t>
      </w:r>
      <w:proofErr w:type="spellEnd"/>
      <w:r w:rsidRPr="00F44321">
        <w:rPr>
          <w:rFonts w:ascii="New" w:eastAsia="Times New Roman" w:hAnsi="New" w:cs="Times New Roman"/>
          <w:color w:val="000000"/>
        </w:rPr>
        <w:t>, Brother, and Friend will bear the burden for us.  David said in </w:t>
      </w:r>
      <w:r w:rsidRPr="00F44321">
        <w:rPr>
          <w:rFonts w:ascii="New" w:eastAsia="Times New Roman" w:hAnsi="New" w:cs="Times New Roman"/>
          <w:i/>
          <w:iCs/>
          <w:color w:val="000000"/>
        </w:rPr>
        <w:t>“Psalm 55:22, “Cast thy burden upon the Lord.”  </w:t>
      </w:r>
      <w:r w:rsidRPr="00F44321">
        <w:rPr>
          <w:rFonts w:ascii="New" w:eastAsia="Times New Roman" w:hAnsi="New" w:cs="Times New Roman"/>
          <w:color w:val="000000"/>
        </w:rPr>
        <w:t>We do that, find relief, and pick the burden right back up and carry it again. Oh, that we would learn what the songwriter said, “Take thy burdens to the Lord and leave them there.”</w:t>
      </w:r>
    </w:p>
    <w:p w14:paraId="41C5738F" w14:textId="099831F0" w:rsidR="00F44321" w:rsidRDefault="00F44321" w:rsidP="00F44321">
      <w:pPr>
        <w:spacing w:after="0" w:line="240" w:lineRule="auto"/>
        <w:rPr>
          <w:rFonts w:ascii="Cambria" w:eastAsia="Times New Roman" w:hAnsi="Cambria" w:cs="Times New Roman"/>
          <w:color w:val="000000"/>
          <w:sz w:val="27"/>
          <w:szCs w:val="27"/>
        </w:rPr>
      </w:pPr>
    </w:p>
    <w:p w14:paraId="2EC0847A" w14:textId="77777777" w:rsidR="00F44321" w:rsidRDefault="00F44321" w:rsidP="00F44321">
      <w:pPr>
        <w:spacing w:after="0" w:line="240" w:lineRule="auto"/>
        <w:rPr>
          <w:rFonts w:ascii="New" w:eastAsia="Times New Roman" w:hAnsi="New" w:cs="Times New Roman"/>
          <w:color w:val="000000"/>
        </w:rPr>
      </w:pPr>
    </w:p>
    <w:p w14:paraId="415F8C5A" w14:textId="77777777" w:rsidR="00F44321" w:rsidRPr="00F44321" w:rsidRDefault="00F44321" w:rsidP="00F44321">
      <w:pPr>
        <w:spacing w:after="0" w:line="240" w:lineRule="auto"/>
        <w:jc w:val="center"/>
        <w:rPr>
          <w:rFonts w:ascii="Cambria" w:eastAsia="Times New Roman" w:hAnsi="Cambria" w:cs="Times New Roman"/>
          <w:color w:val="000000"/>
          <w:sz w:val="27"/>
          <w:szCs w:val="27"/>
        </w:rPr>
      </w:pPr>
    </w:p>
    <w:p w14:paraId="1709DD36" w14:textId="21CDCCE4" w:rsidR="00F44321" w:rsidRPr="00F44321" w:rsidRDefault="00F44321" w:rsidP="00F44321">
      <w:pPr>
        <w:spacing w:after="0" w:line="240" w:lineRule="auto"/>
        <w:jc w:val="center"/>
        <w:rPr>
          <w:rFonts w:ascii="Cambria" w:eastAsia="Times New Roman" w:hAnsi="Cambria" w:cs="Times New Roman"/>
          <w:color w:val="000000"/>
          <w:sz w:val="27"/>
          <w:szCs w:val="27"/>
        </w:rPr>
      </w:pPr>
      <w:r w:rsidRPr="00F44321">
        <w:rPr>
          <w:rFonts w:ascii="New" w:eastAsia="Times New Roman" w:hAnsi="New" w:cs="Times New Roman"/>
          <w:color w:val="000000"/>
        </w:rPr>
        <w:t>Sound doctrine, as described in the Scriptures, is teaching that sets forth the Person and Work of the Lord Jesus Christ.  In other words, nothing more or less than the Gospel.  Mere orthodoxy for the sake of being right, is nothing more or less than self-righteousness.   </w:t>
      </w:r>
      <w:r w:rsidRPr="00F44321">
        <w:rPr>
          <w:rFonts w:ascii="New" w:eastAsia="Times New Roman" w:hAnsi="New" w:cs="Times New Roman"/>
          <w:i/>
          <w:iCs/>
          <w:color w:val="000000"/>
        </w:rPr>
        <w:t>   – Chris Cunningham</w:t>
      </w:r>
    </w:p>
    <w:p w14:paraId="70782493" w14:textId="497E5EC3" w:rsidR="00F44321" w:rsidRPr="00F44321" w:rsidRDefault="00F44321" w:rsidP="00F44321">
      <w:pPr>
        <w:spacing w:after="0" w:line="240" w:lineRule="auto"/>
        <w:jc w:val="center"/>
        <w:rPr>
          <w:rFonts w:ascii="Cambria" w:eastAsia="Times New Roman" w:hAnsi="Cambria" w:cs="Times New Roman"/>
          <w:color w:val="000000"/>
          <w:sz w:val="27"/>
          <w:szCs w:val="27"/>
        </w:rPr>
      </w:pPr>
    </w:p>
    <w:p w14:paraId="055D0BD1" w14:textId="2AA71051" w:rsidR="00F44321" w:rsidRDefault="00F44321" w:rsidP="00F44321">
      <w:pPr>
        <w:spacing w:after="0" w:line="240" w:lineRule="auto"/>
        <w:jc w:val="center"/>
        <w:rPr>
          <w:rFonts w:ascii="New" w:eastAsia="Times New Roman" w:hAnsi="New" w:cs="Times New Roman"/>
          <w:color w:val="000000"/>
        </w:rPr>
      </w:pPr>
    </w:p>
    <w:p w14:paraId="6629BEA7" w14:textId="77777777" w:rsidR="00F44321" w:rsidRPr="00F44321" w:rsidRDefault="00F44321" w:rsidP="00F44321">
      <w:pPr>
        <w:spacing w:after="0" w:line="240" w:lineRule="auto"/>
        <w:jc w:val="center"/>
        <w:rPr>
          <w:rFonts w:ascii="Cambria" w:eastAsia="Times New Roman" w:hAnsi="Cambria" w:cs="Times New Roman"/>
          <w:color w:val="000000"/>
          <w:sz w:val="27"/>
          <w:szCs w:val="27"/>
        </w:rPr>
      </w:pPr>
    </w:p>
    <w:p w14:paraId="2E44D5E0" w14:textId="77777777" w:rsidR="00F44321" w:rsidRDefault="00F44321" w:rsidP="00F44321">
      <w:pPr>
        <w:spacing w:after="0" w:line="240" w:lineRule="auto"/>
        <w:jc w:val="center"/>
        <w:rPr>
          <w:rFonts w:ascii="New" w:eastAsia="Times New Roman" w:hAnsi="New" w:cs="Times New Roman"/>
          <w:color w:val="000000"/>
        </w:rPr>
      </w:pPr>
      <w:r w:rsidRPr="00F44321">
        <w:rPr>
          <w:rFonts w:ascii="New" w:eastAsia="Times New Roman" w:hAnsi="New" w:cs="Times New Roman"/>
          <w:color w:val="000000"/>
        </w:rPr>
        <w:t xml:space="preserve">There is not a word in the Bible that can be understood </w:t>
      </w:r>
    </w:p>
    <w:p w14:paraId="5D9B0C6B" w14:textId="5D6607C4" w:rsidR="00F44321" w:rsidRPr="00F44321" w:rsidRDefault="00F44321" w:rsidP="00F44321">
      <w:pPr>
        <w:spacing w:after="0" w:line="240" w:lineRule="auto"/>
        <w:jc w:val="center"/>
        <w:rPr>
          <w:rFonts w:ascii="Cambria" w:eastAsia="Times New Roman" w:hAnsi="Cambria" w:cs="Times New Roman"/>
          <w:color w:val="000000"/>
          <w:sz w:val="27"/>
          <w:szCs w:val="27"/>
        </w:rPr>
      </w:pPr>
      <w:r w:rsidRPr="00F44321">
        <w:rPr>
          <w:rFonts w:ascii="New" w:eastAsia="Times New Roman" w:hAnsi="New" w:cs="Times New Roman"/>
          <w:color w:val="000000"/>
        </w:rPr>
        <w:t>without reference to the cross.     </w:t>
      </w:r>
      <w:r w:rsidRPr="00F44321">
        <w:rPr>
          <w:rFonts w:ascii="New" w:eastAsia="Times New Roman" w:hAnsi="New" w:cs="Times New Roman"/>
          <w:i/>
          <w:iCs/>
          <w:color w:val="000000"/>
        </w:rPr>
        <w:t>- Martin Luther</w:t>
      </w:r>
    </w:p>
    <w:p w14:paraId="20384741" w14:textId="524521CC" w:rsidR="00F44321" w:rsidRPr="00F44321" w:rsidRDefault="00F44321" w:rsidP="00F44321">
      <w:pPr>
        <w:spacing w:after="0" w:line="240" w:lineRule="auto"/>
        <w:jc w:val="center"/>
        <w:rPr>
          <w:rFonts w:ascii="Cambria" w:eastAsia="Times New Roman" w:hAnsi="Cambria" w:cs="Times New Roman"/>
          <w:color w:val="000000"/>
          <w:sz w:val="27"/>
          <w:szCs w:val="27"/>
        </w:rPr>
      </w:pPr>
    </w:p>
    <w:p w14:paraId="2A124F0C" w14:textId="412E5DA2" w:rsidR="00F44321" w:rsidRPr="00F44321" w:rsidRDefault="00F44321" w:rsidP="00F44321">
      <w:pPr>
        <w:spacing w:after="0" w:line="240" w:lineRule="auto"/>
        <w:jc w:val="center"/>
        <w:rPr>
          <w:rFonts w:ascii="Cambria" w:eastAsia="Times New Roman" w:hAnsi="Cambria" w:cs="Times New Roman"/>
          <w:color w:val="000000"/>
          <w:sz w:val="27"/>
          <w:szCs w:val="27"/>
        </w:rPr>
      </w:pPr>
    </w:p>
    <w:p w14:paraId="1B6F4F4F" w14:textId="2ACAF77B" w:rsidR="00F44321" w:rsidRPr="00F44321" w:rsidRDefault="00F44321" w:rsidP="00F44321">
      <w:pPr>
        <w:spacing w:after="0" w:line="240" w:lineRule="auto"/>
        <w:jc w:val="center"/>
        <w:rPr>
          <w:rFonts w:ascii="Cambria" w:eastAsia="Times New Roman" w:hAnsi="Cambria" w:cs="Times New Roman"/>
          <w:color w:val="000000"/>
          <w:sz w:val="27"/>
          <w:szCs w:val="27"/>
        </w:rPr>
      </w:pPr>
    </w:p>
    <w:p w14:paraId="18425C46" w14:textId="4784E52D" w:rsidR="00F44321" w:rsidRPr="00F44321" w:rsidRDefault="00F44321" w:rsidP="00F44321">
      <w:pPr>
        <w:spacing w:after="0" w:line="240" w:lineRule="auto"/>
        <w:jc w:val="center"/>
        <w:rPr>
          <w:rFonts w:ascii="Cambria" w:eastAsia="Times New Roman" w:hAnsi="Cambria" w:cs="Times New Roman"/>
          <w:color w:val="000000"/>
          <w:sz w:val="27"/>
          <w:szCs w:val="27"/>
        </w:rPr>
      </w:pPr>
    </w:p>
    <w:p w14:paraId="44DAA359" w14:textId="5058D1BA" w:rsidR="00F44321" w:rsidRPr="00F44321" w:rsidRDefault="00F44321" w:rsidP="00F44321">
      <w:pPr>
        <w:spacing w:after="0" w:line="240" w:lineRule="auto"/>
        <w:jc w:val="center"/>
        <w:rPr>
          <w:rFonts w:ascii="Cambria" w:eastAsia="Times New Roman" w:hAnsi="Cambria" w:cs="Times New Roman"/>
          <w:color w:val="000000"/>
          <w:sz w:val="27"/>
          <w:szCs w:val="27"/>
        </w:rPr>
      </w:pPr>
    </w:p>
    <w:p w14:paraId="07B50B90" w14:textId="61EA7A2B" w:rsidR="00D60FEA" w:rsidRPr="00F44321" w:rsidRDefault="00D60FEA" w:rsidP="00F44321">
      <w:pPr>
        <w:jc w:val="center"/>
      </w:pPr>
    </w:p>
    <w:sectPr w:rsidR="00D60FEA" w:rsidRPr="00F44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FEA"/>
    <w:rsid w:val="00BF13E1"/>
    <w:rsid w:val="00D60FEA"/>
    <w:rsid w:val="00F44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737D2"/>
  <w15:chartTrackingRefBased/>
  <w15:docId w15:val="{8FD18440-4DDB-42F8-84C8-87ABAC654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8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2</cp:revision>
  <cp:lastPrinted>2019-07-16T13:25:00Z</cp:lastPrinted>
  <dcterms:created xsi:type="dcterms:W3CDTF">2019-07-21T04:30:00Z</dcterms:created>
  <dcterms:modified xsi:type="dcterms:W3CDTF">2019-07-21T04:30:00Z</dcterms:modified>
</cp:coreProperties>
</file>